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62" w:rsidRDefault="00FE4662" w:rsidP="00FE4662">
      <w:pPr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 w:val="36"/>
          <w:szCs w:val="36"/>
        </w:rPr>
        <w:t>7.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関係代名詞（３）</w:t>
      </w:r>
    </w:p>
    <w:p w:rsidR="00FE4662" w:rsidRDefault="00FE4662" w:rsidP="00FE4662">
      <w:pPr>
        <w:jc w:val="center"/>
        <w:rPr>
          <w:rFonts w:ascii="Times New Roman" w:hAnsi="Times New Roman"/>
          <w:szCs w:val="21"/>
        </w:rPr>
      </w:pPr>
    </w:p>
    <w:p w:rsidR="00FE4662" w:rsidRDefault="00FE4662" w:rsidP="00FE4662">
      <w:pPr>
        <w:pStyle w:val="ListParagraph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○　目的</w:t>
      </w:r>
      <w:r>
        <w:rPr>
          <w:sz w:val="24"/>
          <w:szCs w:val="24"/>
        </w:rPr>
        <w:t xml:space="preserve"> : </w:t>
      </w:r>
      <w:r>
        <w:rPr>
          <w:rFonts w:hint="eastAsia"/>
          <w:sz w:val="24"/>
          <w:szCs w:val="24"/>
        </w:rPr>
        <w:t>関係代名詞を使って英作文できるようになる。</w:t>
      </w:r>
    </w:p>
    <w:p w:rsidR="00FE4662" w:rsidRDefault="00FE4662" w:rsidP="00FE4662">
      <w:pPr>
        <w:pStyle w:val="ListParagraph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○　対象</w:t>
      </w:r>
      <w:r>
        <w:rPr>
          <w:sz w:val="24"/>
          <w:szCs w:val="24"/>
        </w:rPr>
        <w:t xml:space="preserve"> : </w:t>
      </w:r>
      <w:r>
        <w:rPr>
          <w:rFonts w:hint="eastAsia"/>
          <w:sz w:val="24"/>
          <w:szCs w:val="24"/>
        </w:rPr>
        <w:t>中学３年生</w:t>
      </w:r>
    </w:p>
    <w:p w:rsidR="00FE4662" w:rsidRDefault="00FE4662" w:rsidP="00FE4662">
      <w:pPr>
        <w:pStyle w:val="ListParagraph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○　文法</w:t>
      </w:r>
      <w:r>
        <w:rPr>
          <w:sz w:val="24"/>
          <w:szCs w:val="24"/>
        </w:rPr>
        <w:t xml:space="preserve"> : </w:t>
      </w:r>
      <w:r>
        <w:rPr>
          <w:rFonts w:hint="eastAsia"/>
          <w:sz w:val="24"/>
          <w:szCs w:val="24"/>
        </w:rPr>
        <w:t>関係代名詞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</w:t>
      </w:r>
      <w:r>
        <w:rPr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which</w:t>
      </w:r>
      <w:r>
        <w:rPr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that</w:t>
      </w:r>
    </w:p>
    <w:p w:rsidR="00FE4662" w:rsidRDefault="00FE4662" w:rsidP="00FE4662">
      <w:pPr>
        <w:pStyle w:val="ListParagraph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○　準備</w:t>
      </w:r>
      <w:r>
        <w:rPr>
          <w:sz w:val="24"/>
          <w:szCs w:val="24"/>
        </w:rPr>
        <w:t xml:space="preserve"> : </w:t>
      </w:r>
      <w:r>
        <w:rPr>
          <w:rFonts w:hint="eastAsia"/>
          <w:sz w:val="24"/>
          <w:szCs w:val="24"/>
        </w:rPr>
        <w:t>ワークシート</w:t>
      </w:r>
    </w:p>
    <w:p w:rsidR="00FE4662" w:rsidRDefault="00FE4662" w:rsidP="00FE4662">
      <w:pPr>
        <w:rPr>
          <w:rFonts w:ascii="Times New Roman" w:hAnsi="Times New Roman"/>
        </w:rPr>
      </w:pPr>
    </w:p>
    <w:p w:rsidR="00FE4662" w:rsidRDefault="00FE4662" w:rsidP="00FE4662">
      <w:pPr>
        <w:rPr>
          <w:rFonts w:ascii="Times New Roman" w:hAnsi="Times New Roman"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＜タスクの進め方＞</w:t>
      </w:r>
    </w:p>
    <w:p w:rsidR="00FE4662" w:rsidRDefault="00FE4662" w:rsidP="00FE4662">
      <w:pPr>
        <w:pStyle w:val="ListParagraph"/>
        <w:ind w:leftChars="0" w:left="0"/>
        <w:rPr>
          <w:rFonts w:ascii="Times New Roman" w:hAnsi="Times New Roman"/>
          <w:b/>
          <w:sz w:val="24"/>
          <w:szCs w:val="24"/>
        </w:rPr>
      </w:pPr>
      <w:r w:rsidRPr="005A4B69">
        <w:rPr>
          <w:rFonts w:ascii="Times New Roman" w:hAnsi="Times New Roman" w:hint="eastAsia"/>
          <w:sz w:val="24"/>
          <w:szCs w:val="24"/>
        </w:rPr>
        <w:t xml:space="preserve">○　</w:t>
      </w:r>
      <w:r>
        <w:rPr>
          <w:rFonts w:ascii="Times New Roman" w:hAnsi="Times New Roman"/>
          <w:b/>
          <w:sz w:val="24"/>
          <w:szCs w:val="24"/>
        </w:rPr>
        <w:t>Pre-task</w:t>
      </w:r>
    </w:p>
    <w:p w:rsidR="00FE4662" w:rsidRDefault="00FE4662" w:rsidP="00FE4662">
      <w:pPr>
        <w:ind w:leftChars="135" w:left="763" w:hangingChars="200" w:hanging="480"/>
        <w:rPr>
          <w:rFonts w:hint="eastAsia"/>
          <w:sz w:val="24"/>
          <w:szCs w:val="24"/>
        </w:rPr>
      </w:pPr>
      <w:r w:rsidRPr="005A4B69">
        <w:rPr>
          <w:rFonts w:ascii="Times New Roman" w:hAnsi="Times New Roman"/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教師が好きな有名人を紹介するために、その人物のピクチャーカードと情報メモカードを黒板に貼る。</w:t>
      </w:r>
    </w:p>
    <w:p w:rsidR="00FE4662" w:rsidRDefault="00FE4662" w:rsidP="00FE4662">
      <w:pPr>
        <w:ind w:leftChars="135" w:left="763" w:hangingChars="200" w:hanging="480"/>
        <w:rPr>
          <w:rFonts w:hint="eastAsia"/>
          <w:sz w:val="24"/>
          <w:szCs w:val="24"/>
        </w:rPr>
      </w:pPr>
      <w:r w:rsidRPr="005A4B69">
        <w:rPr>
          <w:rFonts w:ascii="Times New Roman" w:hAnsi="Times New Roman"/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教師はその情報メモカードをもとに、きちんとした英語一文に直す。</w:t>
      </w:r>
    </w:p>
    <w:p w:rsidR="00FE4662" w:rsidRDefault="00FE4662" w:rsidP="00FE4662">
      <w:pPr>
        <w:ind w:leftChars="135" w:left="683" w:hangingChars="200" w:hanging="400"/>
        <w:rPr>
          <w:rFonts w:ascii="Times New Roman" w:hAnsi="Times New Roman"/>
          <w:sz w:val="24"/>
          <w:szCs w:val="24"/>
        </w:rPr>
      </w:pPr>
      <w:r w:rsidRPr="005A4B69">
        <w:rPr>
          <w:rFonts w:ascii="Times New Roman" w:hAnsi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6.95pt;margin-top:14.75pt;width:414.75pt;height:59.25pt;z-index:251660288;visibility:visible">
            <v:stroke dashstyle="dash"/>
            <v:textbox>
              <w:txbxContent>
                <w:p w:rsidR="00FE4662" w:rsidRDefault="00FE4662" w:rsidP="00FE466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Mao Asada is a figure skater who was born in Nagoya.</w:t>
                  </w:r>
                </w:p>
                <w:p w:rsidR="00FE4662" w:rsidRDefault="00FE4662" w:rsidP="00FE466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She has a lovely dog named Aero. </w:t>
                  </w:r>
                </w:p>
                <w:p w:rsidR="00FE4662" w:rsidRDefault="00FE4662" w:rsidP="00FE466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She has a silver medal which she got at Vancouver Olympics.</w:t>
                  </w:r>
                </w:p>
                <w:p w:rsidR="00FE4662" w:rsidRDefault="00FE4662" w:rsidP="00FE4662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Pr="005A4B69">
        <w:rPr>
          <w:rFonts w:ascii="Times New Roman" w:hAnsi="Times New Roman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関係代名詞の働きを復習する。</w:t>
      </w:r>
    </w:p>
    <w:p w:rsidR="00FE4662" w:rsidRPr="005A4B69" w:rsidRDefault="00FE4662" w:rsidP="00FE4662">
      <w:pPr>
        <w:pStyle w:val="ListParagraph"/>
        <w:ind w:leftChars="0" w:left="360"/>
        <w:rPr>
          <w:rFonts w:ascii="Times New Roman" w:hAnsi="Times New Roman"/>
        </w:rPr>
      </w:pPr>
    </w:p>
    <w:p w:rsidR="00FE4662" w:rsidRDefault="00FE4662" w:rsidP="00FE4662">
      <w:pPr>
        <w:pStyle w:val="ListParagraph"/>
        <w:ind w:leftChars="0" w:left="360"/>
        <w:rPr>
          <w:rFonts w:ascii="Times New Roman" w:hAnsi="Times New Roman"/>
        </w:rPr>
      </w:pPr>
    </w:p>
    <w:p w:rsidR="00FE4662" w:rsidRDefault="00FE4662" w:rsidP="00FE4662">
      <w:pPr>
        <w:rPr>
          <w:rFonts w:ascii="Times New Roman" w:hAnsi="Times New Roman"/>
        </w:rPr>
      </w:pPr>
    </w:p>
    <w:p w:rsidR="00FE4662" w:rsidRDefault="00FE4662" w:rsidP="00FE4662">
      <w:pPr>
        <w:ind w:left="735" w:hangingChars="350" w:hanging="735"/>
        <w:rPr>
          <w:rFonts w:ascii="Times New Roman" w:hAnsi="Times New Roman"/>
          <w:sz w:val="24"/>
          <w:szCs w:val="24"/>
        </w:rPr>
      </w:pPr>
      <w:r>
        <w:t xml:space="preserve">   </w:t>
      </w:r>
      <w:r w:rsidRPr="005A4B69">
        <w:rPr>
          <w:rFonts w:ascii="Times New Roman" w:hAnsi="Times New Roman"/>
          <w:sz w:val="24"/>
          <w:szCs w:val="24"/>
        </w:rPr>
        <w:t>4.</w:t>
      </w:r>
      <w:r>
        <w:rPr>
          <w:sz w:val="24"/>
          <w:szCs w:val="24"/>
        </w:rPr>
        <w:t xml:space="preserve">  3</w:t>
      </w:r>
      <w:r>
        <w:rPr>
          <w:rFonts w:hint="eastAsia"/>
          <w:sz w:val="24"/>
          <w:szCs w:val="24"/>
        </w:rPr>
        <w:t>人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組のグループにさせ、「オバマ」「マイケルジャクソン」「きゃりーぱみゅぱみゅ」の情報メモを各自担当させる。</w:t>
      </w:r>
    </w:p>
    <w:p w:rsidR="00FE4662" w:rsidRDefault="00FE4662" w:rsidP="00FE4662">
      <w:pPr>
        <w:ind w:left="840" w:hangingChars="350" w:hanging="8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A4B69">
        <w:rPr>
          <w:rFonts w:ascii="Times New Roman" w:hAnsi="Times New Roman"/>
          <w:sz w:val="24"/>
          <w:szCs w:val="24"/>
        </w:rPr>
        <w:t xml:space="preserve"> 5.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オバマグループ、マイケルジャクソングループ、きゃりーぱみゅぱみゅグループの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グループに生徒をわかれさせる。</w:t>
      </w:r>
    </w:p>
    <w:p w:rsidR="00FE4662" w:rsidRDefault="00FE4662" w:rsidP="00FE4662">
      <w:pPr>
        <w:ind w:left="840" w:hangingChars="350" w:hanging="8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A4B69">
        <w:rPr>
          <w:rFonts w:ascii="Times New Roman" w:hAnsi="Times New Roman"/>
          <w:sz w:val="24"/>
          <w:szCs w:val="24"/>
        </w:rPr>
        <w:t>6.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各グループで協力し、情報メモをもとに英語でその人物の紹介文を各自書かせる。</w:t>
      </w:r>
    </w:p>
    <w:p w:rsidR="00FE4662" w:rsidRDefault="00FE4662" w:rsidP="00FE4662">
      <w:pPr>
        <w:ind w:left="840" w:hangingChars="350" w:hanging="8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A4B69">
        <w:rPr>
          <w:rFonts w:ascii="Times New Roman" w:hAnsi="Times New Roman"/>
          <w:sz w:val="24"/>
          <w:szCs w:val="24"/>
        </w:rPr>
        <w:t xml:space="preserve"> 7.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生徒をもとのグループに戻らせ、紹介文をグループ内で発表させる。</w:t>
      </w:r>
    </w:p>
    <w:p w:rsidR="00FE4662" w:rsidRDefault="00FE4662" w:rsidP="00FE4662">
      <w:pPr>
        <w:ind w:left="840" w:hangingChars="350" w:hanging="840"/>
        <w:rPr>
          <w:rFonts w:ascii="Times New Roman" w:hAnsi="Times New Roman"/>
          <w:sz w:val="24"/>
          <w:szCs w:val="24"/>
        </w:rPr>
      </w:pPr>
    </w:p>
    <w:p w:rsidR="00FE4662" w:rsidRDefault="00FE4662" w:rsidP="00FE4662">
      <w:pPr>
        <w:pStyle w:val="ListParagraph"/>
        <w:ind w:leftChars="0" w:left="0"/>
        <w:rPr>
          <w:rFonts w:ascii="Times New Roman" w:hAnsi="Times New Roman"/>
          <w:b/>
          <w:sz w:val="24"/>
          <w:szCs w:val="24"/>
        </w:rPr>
      </w:pPr>
      <w:r w:rsidRPr="005A4B69">
        <w:rPr>
          <w:rFonts w:ascii="Times New Roman" w:hAnsi="Times New Roman" w:hint="eastAsia"/>
          <w:sz w:val="24"/>
          <w:szCs w:val="24"/>
        </w:rPr>
        <w:t>○</w:t>
      </w:r>
      <w:r>
        <w:rPr>
          <w:rFonts w:ascii="Times New Roman" w:hAnsi="Times New Roman" w:hint="eastAsia"/>
          <w:b/>
          <w:sz w:val="24"/>
          <w:szCs w:val="24"/>
        </w:rPr>
        <w:t xml:space="preserve">　</w:t>
      </w:r>
      <w:r>
        <w:rPr>
          <w:rFonts w:ascii="Times New Roman" w:hAnsi="Times New Roman"/>
          <w:b/>
          <w:sz w:val="24"/>
          <w:szCs w:val="24"/>
        </w:rPr>
        <w:t>Task</w:t>
      </w:r>
    </w:p>
    <w:p w:rsidR="00FE4662" w:rsidRDefault="00FE4662" w:rsidP="00FE4662">
      <w:pPr>
        <w:pStyle w:val="ListParagraph"/>
        <w:ind w:leftChars="100" w:left="570" w:hangingChars="150" w:hanging="360"/>
        <w:rPr>
          <w:rFonts w:ascii="Times New Roman" w:hAnsi="Times New Roman"/>
          <w:sz w:val="24"/>
          <w:szCs w:val="24"/>
        </w:rPr>
      </w:pPr>
      <w:r w:rsidRPr="001B66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生徒は、本時の授業で作文する自分の好きな有名人について、あらかじめ宿題として情報を調べてある。（箇条書き）</w:t>
      </w:r>
    </w:p>
    <w:p w:rsidR="00FE4662" w:rsidRDefault="00FE4662" w:rsidP="00FE4662">
      <w:pPr>
        <w:pStyle w:val="ListParagraph"/>
        <w:ind w:leftChars="0" w:left="0" w:firstLineChars="100" w:firstLine="240"/>
        <w:rPr>
          <w:rFonts w:ascii="Times New Roman" w:hAnsi="Times New Roman"/>
          <w:sz w:val="24"/>
          <w:szCs w:val="24"/>
        </w:rPr>
      </w:pPr>
      <w:r w:rsidRPr="001B66D8">
        <w:rPr>
          <w:rFonts w:ascii="Times New Roman" w:hAnsi="Times New Roman"/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宿題として調べてきた人物について、各自英語で英作文させる。</w:t>
      </w:r>
    </w:p>
    <w:p w:rsidR="00FE4662" w:rsidRDefault="00FE4662" w:rsidP="00FE4662">
      <w:pPr>
        <w:pStyle w:val="ListParagraph"/>
        <w:ind w:leftChars="291" w:left="851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※教師は、生徒の共通した英作文の間違いに気づいた場合、黒板で生徒全体を対象に</w:t>
      </w:r>
    </w:p>
    <w:p w:rsidR="00FE4662" w:rsidRDefault="00FE4662" w:rsidP="00FE4662">
      <w:pPr>
        <w:pStyle w:val="ListParagraph"/>
        <w:ind w:leftChars="291" w:left="851" w:hangingChars="100" w:hanging="24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その間違いを訂正する英作文指導を行う。</w:t>
      </w:r>
    </w:p>
    <w:p w:rsidR="00FE4662" w:rsidRDefault="00FE4662" w:rsidP="00FE4662">
      <w:pPr>
        <w:pStyle w:val="ListParagraph"/>
        <w:ind w:leftChars="0" w:left="0" w:firstLineChars="100" w:firstLine="240"/>
        <w:rPr>
          <w:rFonts w:ascii="Times New Roman" w:hAnsi="Times New Roman"/>
          <w:sz w:val="24"/>
          <w:szCs w:val="24"/>
        </w:rPr>
      </w:pPr>
      <w:r w:rsidRPr="001B66D8">
        <w:rPr>
          <w:rFonts w:ascii="Times New Roman" w:hAnsi="Times New Roman"/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英作文したレポートを提出させる。</w:t>
      </w:r>
    </w:p>
    <w:p w:rsidR="00FE4662" w:rsidRDefault="00FE4662" w:rsidP="00FE4662">
      <w:pPr>
        <w:rPr>
          <w:rFonts w:ascii="Times New Roman" w:hAnsi="Times New Roman"/>
        </w:rPr>
      </w:pPr>
    </w:p>
    <w:p w:rsidR="00FE4662" w:rsidRDefault="00FE4662" w:rsidP="00FE4662"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＜ワンポイント・アドバイス＞</w:t>
      </w:r>
    </w:p>
    <w:p w:rsidR="00FE4662" w:rsidRDefault="00FE4662" w:rsidP="00FE4662">
      <w:pPr>
        <w:pStyle w:val="ListParagraph"/>
        <w:ind w:leftChars="0" w:left="0" w:firstLineChars="10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・</w:t>
      </w:r>
      <w:r>
        <w:rPr>
          <w:rFonts w:ascii="Times New Roman" w:hAnsi="Times New Roman"/>
          <w:sz w:val="24"/>
          <w:szCs w:val="24"/>
        </w:rPr>
        <w:t>Writing</w:t>
      </w:r>
      <w:r>
        <w:rPr>
          <w:rFonts w:hint="eastAsia"/>
          <w:sz w:val="24"/>
          <w:szCs w:val="24"/>
        </w:rPr>
        <w:t>の評価基準をあらかじめ生徒にみせておくと良い。</w:t>
      </w:r>
    </w:p>
    <w:p w:rsidR="00FE4662" w:rsidRDefault="00FE4662" w:rsidP="00FE4662">
      <w:pPr>
        <w:pStyle w:val="ListParagraph"/>
        <w:ind w:leftChars="0" w:left="360"/>
        <w:rPr>
          <w:rFonts w:ascii="Times New Roman" w:hAnsi="Times New Roman"/>
          <w:sz w:val="24"/>
          <w:szCs w:val="24"/>
        </w:rPr>
      </w:pPr>
    </w:p>
    <w:p w:rsidR="00FE4662" w:rsidRDefault="00FE4662" w:rsidP="00FE4662">
      <w:pPr>
        <w:pStyle w:val="ListParagraph"/>
        <w:ind w:leftChars="0" w:left="360"/>
        <w:rPr>
          <w:rFonts w:ascii="Times New Roman" w:hAnsi="Times New Roman"/>
          <w:sz w:val="24"/>
          <w:szCs w:val="24"/>
        </w:rPr>
      </w:pPr>
    </w:p>
    <w:p w:rsidR="00FE4662" w:rsidRDefault="00FE4662" w:rsidP="00FE4662">
      <w:pPr>
        <w:pStyle w:val="ListParagraph"/>
        <w:ind w:leftChars="0" w:left="360"/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t>(Yuko)</w:t>
      </w:r>
    </w:p>
    <w:p w:rsidR="00FE4662" w:rsidRDefault="00FE4662" w:rsidP="00FE4662">
      <w:pPr>
        <w:pStyle w:val="ListParagraph"/>
        <w:ind w:leftChars="0" w:left="360"/>
        <w:jc w:val="right"/>
        <w:rPr>
          <w:rFonts w:ascii="Times New Roman" w:hAnsi="Times New Roman"/>
          <w:sz w:val="24"/>
          <w:szCs w:val="24"/>
        </w:rPr>
      </w:pPr>
    </w:p>
    <w:p w:rsidR="00FE4662" w:rsidRDefault="00FE4662" w:rsidP="00FE466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Pre-task</w:t>
      </w:r>
      <w:r>
        <w:rPr>
          <w:b/>
        </w:rPr>
        <w:t xml:space="preserve"> </w:t>
      </w:r>
      <w:r>
        <w:rPr>
          <w:rFonts w:hint="eastAsia"/>
          <w:b/>
          <w:sz w:val="24"/>
          <w:szCs w:val="24"/>
        </w:rPr>
        <w:t>情報メモ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4351"/>
        <w:gridCol w:w="4351"/>
      </w:tblGrid>
      <w:tr w:rsidR="00FE4662" w:rsidTr="00B0517F">
        <w:tc>
          <w:tcPr>
            <w:tcW w:w="4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4662" w:rsidRDefault="00FE4662" w:rsidP="00B0517F"/>
          <w:p w:rsidR="00FE4662" w:rsidRDefault="00FE4662" w:rsidP="00B0517F">
            <w:r>
              <w:rPr>
                <w:rFonts w:hint="eastAsia"/>
              </w:rPr>
              <w:t xml:space="preserve">　　</w:t>
            </w:r>
            <w:r>
              <w:rPr>
                <w:rFonts w:ascii="Arial" w:hAnsi="Arial" w:cs="Arial" w:hint="eastAsia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1714500" cy="2181225"/>
                  <wp:effectExtent l="19050" t="0" r="0" b="0"/>
                  <wp:docPr id="1" name="図 7" descr="http://r02.isearch.c.yimg.jp/image?id=61ad0efccb49517f07ff188f48ec05ce">
                    <a:hlinkClick xmlns:a="http://schemas.openxmlformats.org/drawingml/2006/main" r:id="rId4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 descr="http://r02.isearch.c.yimg.jp/image?id=61ad0efccb49517f07ff188f48ec05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4662" w:rsidRDefault="00FE4662" w:rsidP="00B0517F"/>
        </w:tc>
        <w:tc>
          <w:tcPr>
            <w:tcW w:w="4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4662" w:rsidRDefault="00FE4662" w:rsidP="00B0517F"/>
          <w:p w:rsidR="00FE4662" w:rsidRDefault="00FE4662" w:rsidP="00B0517F"/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 w:val="22"/>
              </w:rPr>
              <w:t>Obama, president</w:t>
            </w:r>
          </w:p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 w:val="22"/>
              </w:rPr>
              <w:t>born in 1961, Hawaii</w:t>
            </w:r>
          </w:p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 w:val="22"/>
              </w:rPr>
              <w:t>first African American president</w:t>
            </w:r>
          </w:p>
          <w:p w:rsidR="00FE4662" w:rsidRDefault="00FE4662" w:rsidP="00B0517F">
            <w:r>
              <w:rPr>
                <w:rFonts w:hint="eastAsia"/>
              </w:rPr>
              <w:t>★</w:t>
            </w:r>
            <w:r>
              <w:t xml:space="preserve">  </w:t>
            </w:r>
            <w:r>
              <w:rPr>
                <w:rFonts w:ascii="Times New Roman" w:hAnsi="Times New Roman"/>
                <w:sz w:val="22"/>
              </w:rPr>
              <w:t>won a Nobel Peace Prize in 2009</w:t>
            </w:r>
          </w:p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 w:val="22"/>
              </w:rPr>
              <w:t>good speech</w:t>
            </w:r>
            <w:r>
              <w:t xml:space="preserve"> </w:t>
            </w:r>
          </w:p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 w:val="22"/>
              </w:rPr>
              <w:t>famous for his words : “change”</w:t>
            </w:r>
          </w:p>
          <w:p w:rsidR="00FE4662" w:rsidRDefault="00FE4662" w:rsidP="00B0517F">
            <w:pPr>
              <w:ind w:firstLineChars="1100" w:firstLine="24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“Yes, we can.”</w:t>
            </w:r>
          </w:p>
          <w:p w:rsidR="00FE4662" w:rsidRDefault="00FE4662" w:rsidP="00B0517F"/>
        </w:tc>
      </w:tr>
      <w:tr w:rsidR="00FE4662" w:rsidTr="00B0517F">
        <w:tc>
          <w:tcPr>
            <w:tcW w:w="4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4662" w:rsidRDefault="00FE4662" w:rsidP="00B0517F"/>
          <w:p w:rsidR="00FE4662" w:rsidRDefault="00FE4662" w:rsidP="00B0517F">
            <w:r>
              <w:rPr>
                <w:rFonts w:hint="eastAsia"/>
              </w:rPr>
              <w:t xml:space="preserve">　　</w:t>
            </w:r>
            <w:r>
              <w:rPr>
                <w:rFonts w:ascii="Arial" w:hAnsi="Arial" w:cs="Arial" w:hint="eastAsia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2038350" cy="1590675"/>
                  <wp:effectExtent l="19050" t="0" r="0" b="0"/>
                  <wp:docPr id="2" name="図 10" descr="http://r02.isearch.c.yimg.jp/image?id=e061ab642723f633e3daceb63d8166b1">
                    <a:hlinkClick xmlns:a="http://schemas.openxmlformats.org/drawingml/2006/main" r:id="rId6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 descr="http://r02.isearch.c.yimg.jp/image?id=e061ab642723f633e3daceb63d8166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4662" w:rsidRDefault="00FE4662" w:rsidP="00B0517F">
            <w:r>
              <w:rPr>
                <w:rFonts w:hint="eastAsia"/>
              </w:rPr>
              <w:t xml:space="preserve">　　</w:t>
            </w:r>
          </w:p>
          <w:p w:rsidR="00FE4662" w:rsidRDefault="00FE4662" w:rsidP="00B0517F"/>
        </w:tc>
        <w:tc>
          <w:tcPr>
            <w:tcW w:w="4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4662" w:rsidRDefault="00FE4662" w:rsidP="00B0517F"/>
          <w:p w:rsidR="00FE4662" w:rsidRDefault="00FE4662" w:rsidP="00B0517F"/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 w:val="22"/>
              </w:rPr>
              <w:t>Michael Jackson, singer and dancer</w:t>
            </w:r>
          </w:p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 w:val="22"/>
              </w:rPr>
              <w:t>born in 1958, America</w:t>
            </w:r>
          </w:p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 w:val="22"/>
              </w:rPr>
              <w:t>very popular song : “thriller”</w:t>
            </w:r>
          </w:p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 w:val="22"/>
              </w:rPr>
              <w:t>King of Pop</w:t>
            </w:r>
          </w:p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 w:val="22"/>
              </w:rPr>
              <w:t>Moon walk</w:t>
            </w:r>
          </w:p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 w:val="22"/>
              </w:rPr>
              <w:t>die in 2009</w:t>
            </w:r>
          </w:p>
        </w:tc>
      </w:tr>
      <w:tr w:rsidR="00FE4662" w:rsidTr="00B0517F">
        <w:tc>
          <w:tcPr>
            <w:tcW w:w="4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4662" w:rsidRDefault="00FE4662" w:rsidP="00B0517F"/>
          <w:p w:rsidR="00FE4662" w:rsidRDefault="00FE4662" w:rsidP="00B0517F">
            <w:r>
              <w:rPr>
                <w:rFonts w:hint="eastAsia"/>
              </w:rPr>
              <w:t xml:space="preserve">　　</w:t>
            </w:r>
            <w:r>
              <w:rPr>
                <w:rFonts w:ascii="Arial" w:hAnsi="Arial" w:cs="Arial" w:hint="eastAsia"/>
                <w:noProof/>
                <w:color w:val="0000DE"/>
                <w:bdr w:val="single" w:sz="6" w:space="0" w:color="DDDDDD" w:frame="1"/>
              </w:rPr>
              <w:drawing>
                <wp:inline distT="0" distB="0" distL="0" distR="0">
                  <wp:extent cx="1971675" cy="1971675"/>
                  <wp:effectExtent l="19050" t="0" r="9525" b="0"/>
                  <wp:docPr id="3" name="図 13" descr="http://r03.isearch.c.yimg.jp/image?id=a05398853e2d264309e73905d694cb9e">
                    <a:hlinkClick xmlns:a="http://schemas.openxmlformats.org/drawingml/2006/main" r:id="rId8" tgtFrame="imagew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3" descr="http://r03.isearch.c.yimg.jp/image?id=a05398853e2d264309e73905d694cb9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4662" w:rsidRDefault="00FE4662" w:rsidP="00B0517F"/>
        </w:tc>
        <w:tc>
          <w:tcPr>
            <w:tcW w:w="4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4662" w:rsidRDefault="00FE4662" w:rsidP="00B0517F"/>
          <w:p w:rsidR="00FE4662" w:rsidRDefault="00FE4662" w:rsidP="00B0517F"/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Cs w:val="21"/>
              </w:rPr>
              <w:t xml:space="preserve">Caroline </w:t>
            </w:r>
            <w:proofErr w:type="spellStart"/>
            <w:r>
              <w:rPr>
                <w:rFonts w:ascii="Times New Roman" w:hAnsi="Times New Roman"/>
                <w:szCs w:val="21"/>
              </w:rPr>
              <w:t>Charonplop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1"/>
              </w:rPr>
              <w:t>Kyarypamyupamyu</w:t>
            </w:r>
            <w:proofErr w:type="spellEnd"/>
          </w:p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 w:val="22"/>
              </w:rPr>
              <w:t>singer</w:t>
            </w:r>
            <w:r>
              <w:t xml:space="preserve"> </w:t>
            </w:r>
          </w:p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 w:val="22"/>
              </w:rPr>
              <w:t>born in 1993, Tokyo</w:t>
            </w:r>
          </w:p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 w:val="22"/>
              </w:rPr>
              <w:t>hobby : comedy, music</w:t>
            </w:r>
          </w:p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 w:val="22"/>
              </w:rPr>
              <w:t>ribbon, big</w:t>
            </w:r>
          </w:p>
          <w:p w:rsidR="00FE4662" w:rsidRDefault="00FE4662" w:rsidP="00B0517F">
            <w:r>
              <w:rPr>
                <w:rFonts w:hint="eastAsia"/>
              </w:rPr>
              <w:t xml:space="preserve">★　</w:t>
            </w:r>
            <w:r>
              <w:rPr>
                <w:rFonts w:ascii="Times New Roman" w:hAnsi="Times New Roman"/>
                <w:sz w:val="22"/>
              </w:rPr>
              <w:t>TV CM</w:t>
            </w:r>
            <w:r>
              <w:rPr>
                <w:rFonts w:ascii="Times New Roman" w:hint="eastAsia"/>
                <w:sz w:val="22"/>
              </w:rPr>
              <w:t>「</w:t>
            </w:r>
            <w:proofErr w:type="spellStart"/>
            <w:r>
              <w:rPr>
                <w:rFonts w:ascii="Times New Roman" w:hAnsi="Times New Roman"/>
                <w:sz w:val="22"/>
              </w:rPr>
              <w:t>g.u</w:t>
            </w:r>
            <w:proofErr w:type="spellEnd"/>
            <w:r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int="eastAsia"/>
                <w:sz w:val="22"/>
              </w:rPr>
              <w:t>」</w:t>
            </w:r>
          </w:p>
          <w:p w:rsidR="00FE4662" w:rsidRDefault="00FE4662" w:rsidP="00B0517F"/>
        </w:tc>
      </w:tr>
    </w:tbl>
    <w:p w:rsidR="00FE4662" w:rsidRDefault="00FE4662" w:rsidP="00FE4662">
      <w:pPr>
        <w:jc w:val="center"/>
        <w:rPr>
          <w:rFonts w:ascii="Times New Roman" w:hAnsi="Times New Roman"/>
          <w:b/>
          <w:sz w:val="36"/>
          <w:szCs w:val="36"/>
        </w:rPr>
      </w:pPr>
    </w:p>
    <w:p w:rsidR="007C1018" w:rsidRPr="00FE4662" w:rsidRDefault="007C1018"/>
    <w:sectPr w:rsidR="007C1018" w:rsidRPr="00FE4662" w:rsidSect="00FE46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4662"/>
    <w:rsid w:val="007C1018"/>
    <w:rsid w:val="00FE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6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FE4662"/>
    <w:pPr>
      <w:ind w:leftChars="400" w:left="840"/>
    </w:pPr>
  </w:style>
  <w:style w:type="paragraph" w:styleId="a3">
    <w:name w:val="Balloon Text"/>
    <w:basedOn w:val="a"/>
    <w:link w:val="a4"/>
    <w:uiPriority w:val="99"/>
    <w:semiHidden/>
    <w:unhideWhenUsed/>
    <w:rsid w:val="00FE4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46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.yahoo.co.jp/o/image/SIG=12he208fp/EXP=1352362581;_ylt=A3JvcpPVGJpQwnsA2_qU3uV7/*-http:/www.cdjournal.com/image/jacket/large/Z3/Z324001913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d.yahoo.co.jp/o/image/SIG=12ipiqgt2/EXP=1352362504;_ylt=A3JvcoOIGJpQ_XEAC3eU3uV7/*-http:/userserve-ak.last.fm/serve/_/118738/Michael+Jackson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ord.yahoo.co.jp/o/image/SIG=16k42vg3b/EXP=1352362319;_ylt=A3Jvcn3PF5pQGREAXQKU3uV7/*-http:/3.bp.blogspot.com/_wZ7IRxS-cLE/SXHl10awMVI/AAAAAAAADi4/XlNiv6_1bFo/s1600/%E3%82%AA%E3%83%90%E3%83%9E%E6%AC%A1%E6%9C%9F%E5%A4%A7%E7%B5%B1%E9%A0%98%E5%85%AC%E5%BC%8F%E8%82%96%E5%83%8F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2013-03-06T04:45:00Z</dcterms:created>
  <dcterms:modified xsi:type="dcterms:W3CDTF">2013-03-06T04:48:00Z</dcterms:modified>
</cp:coreProperties>
</file>