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90" w:rsidRPr="00937D32" w:rsidRDefault="00BE7223" w:rsidP="009223D6">
      <w:pPr>
        <w:jc w:val="center"/>
        <w:rPr>
          <w:rFonts w:ascii="Times New Roman" w:hAnsi="Times New Roman" w:cs="Times New Roman"/>
          <w:b/>
          <w:sz w:val="36"/>
          <w:szCs w:val="36"/>
        </w:rPr>
      </w:pPr>
      <w:r w:rsidRPr="00937D32">
        <w:rPr>
          <w:rFonts w:ascii="Times New Roman" w:hAnsi="Times New Roman" w:cs="Times New Roman"/>
          <w:b/>
          <w:sz w:val="36"/>
          <w:szCs w:val="36"/>
        </w:rPr>
        <w:t>2-</w:t>
      </w:r>
      <w:r w:rsidR="00E02E6D" w:rsidRPr="00937D32">
        <w:rPr>
          <w:rFonts w:ascii="Times New Roman" w:hAnsi="Times New Roman" w:cs="Times New Roman"/>
          <w:b/>
          <w:sz w:val="36"/>
          <w:szCs w:val="36"/>
        </w:rPr>
        <w:t>3.</w:t>
      </w:r>
      <w:r w:rsidR="00126490" w:rsidRPr="00937D32">
        <w:rPr>
          <w:rFonts w:ascii="Times New Roman" w:hAnsi="Times New Roman" w:cs="Times New Roman"/>
          <w:b/>
          <w:sz w:val="36"/>
          <w:szCs w:val="36"/>
        </w:rPr>
        <w:t xml:space="preserve"> The Power to Unite People</w:t>
      </w:r>
    </w:p>
    <w:p w:rsidR="007965AE" w:rsidRPr="00937D32" w:rsidRDefault="007965AE" w:rsidP="00563A7F">
      <w:pPr>
        <w:rPr>
          <w:rFonts w:ascii="Times New Roman" w:hAnsi="Times New Roman" w:cs="Times New Roman"/>
          <w:sz w:val="24"/>
          <w:szCs w:val="24"/>
        </w:rPr>
      </w:pPr>
    </w:p>
    <w:p w:rsidR="00563A7F" w:rsidRPr="00937D32" w:rsidRDefault="00126490" w:rsidP="00563A7F">
      <w:pPr>
        <w:rPr>
          <w:rFonts w:ascii="Times New Roman" w:hAnsi="Times New Roman" w:cs="Times New Roman"/>
          <w:sz w:val="24"/>
          <w:szCs w:val="24"/>
        </w:rPr>
      </w:pPr>
      <w:r w:rsidRPr="00937D32">
        <w:rPr>
          <w:rFonts w:ascii="Times New Roman" w:hAnsi="Times New Roman" w:cs="Times New Roman"/>
          <w:sz w:val="24"/>
          <w:szCs w:val="24"/>
        </w:rPr>
        <w:t>目標</w:t>
      </w:r>
      <w:r w:rsidRPr="00937D32">
        <w:rPr>
          <w:rFonts w:ascii="Times New Roman" w:hAnsi="Times New Roman" w:cs="Times New Roman"/>
          <w:sz w:val="24"/>
          <w:szCs w:val="24"/>
        </w:rPr>
        <w:t xml:space="preserve">: </w:t>
      </w:r>
      <w:r w:rsidR="00563A7F" w:rsidRPr="00937D32">
        <w:rPr>
          <w:rFonts w:ascii="Times New Roman" w:hAnsi="Times New Roman" w:cs="Times New Roman"/>
          <w:sz w:val="24"/>
          <w:szCs w:val="24"/>
        </w:rPr>
        <w:t>Lesson 9</w:t>
      </w:r>
      <w:r w:rsidR="00563A7F" w:rsidRPr="00937D32">
        <w:rPr>
          <w:rFonts w:ascii="Times New Roman" w:hAnsi="Times New Roman" w:cs="Times New Roman"/>
          <w:sz w:val="24"/>
          <w:szCs w:val="24"/>
        </w:rPr>
        <w:t>のリーディングの内容を正確に把握する。</w:t>
      </w:r>
    </w:p>
    <w:p w:rsidR="00563A7F" w:rsidRPr="00937D32" w:rsidRDefault="00126490" w:rsidP="00563A7F">
      <w:pPr>
        <w:rPr>
          <w:rFonts w:ascii="Times New Roman" w:hAnsi="Times New Roman" w:cs="Times New Roman"/>
          <w:sz w:val="24"/>
          <w:szCs w:val="24"/>
        </w:rPr>
      </w:pPr>
      <w:r w:rsidRPr="00937D32">
        <w:rPr>
          <w:rFonts w:ascii="Times New Roman" w:hAnsi="Times New Roman" w:cs="Times New Roman"/>
          <w:sz w:val="24"/>
          <w:szCs w:val="24"/>
        </w:rPr>
        <w:t>対象</w:t>
      </w:r>
      <w:r w:rsidRPr="00937D32">
        <w:rPr>
          <w:rFonts w:ascii="Times New Roman" w:hAnsi="Times New Roman" w:cs="Times New Roman"/>
          <w:sz w:val="24"/>
          <w:szCs w:val="24"/>
        </w:rPr>
        <w:t>:</w:t>
      </w:r>
      <w:r w:rsidR="00E3296B" w:rsidRPr="00937D32">
        <w:rPr>
          <w:rFonts w:ascii="Times New Roman" w:hAnsi="Times New Roman" w:cs="Times New Roman"/>
          <w:sz w:val="24"/>
          <w:szCs w:val="24"/>
        </w:rPr>
        <w:t xml:space="preserve"> </w:t>
      </w:r>
      <w:r w:rsidRPr="00937D32">
        <w:rPr>
          <w:rFonts w:ascii="Times New Roman" w:hAnsi="Times New Roman" w:cs="Times New Roman"/>
          <w:sz w:val="24"/>
          <w:szCs w:val="24"/>
        </w:rPr>
        <w:t>高校</w:t>
      </w:r>
      <w:r w:rsidR="00DE4320" w:rsidRPr="00937D32">
        <w:rPr>
          <w:rFonts w:ascii="Times New Roman" w:hAnsi="Times New Roman" w:cs="Times New Roman"/>
          <w:sz w:val="24"/>
          <w:szCs w:val="24"/>
        </w:rPr>
        <w:t>1</w:t>
      </w:r>
      <w:r w:rsidRPr="00937D32">
        <w:rPr>
          <w:rFonts w:ascii="Times New Roman" w:hAnsi="Times New Roman" w:cs="Times New Roman"/>
          <w:sz w:val="24"/>
          <w:szCs w:val="24"/>
        </w:rPr>
        <w:t>年生</w:t>
      </w:r>
    </w:p>
    <w:p w:rsidR="00126490" w:rsidRPr="00937D32" w:rsidRDefault="00126490">
      <w:pPr>
        <w:rPr>
          <w:rFonts w:ascii="Times New Roman" w:hAnsi="Times New Roman" w:cs="Times New Roman"/>
          <w:sz w:val="24"/>
          <w:szCs w:val="24"/>
        </w:rPr>
      </w:pPr>
      <w:r w:rsidRPr="00937D32">
        <w:rPr>
          <w:rFonts w:ascii="Times New Roman" w:hAnsi="Times New Roman" w:cs="Times New Roman"/>
          <w:sz w:val="24"/>
          <w:szCs w:val="24"/>
        </w:rPr>
        <w:t>準備</w:t>
      </w:r>
      <w:r w:rsidRPr="00937D32">
        <w:rPr>
          <w:rFonts w:ascii="Times New Roman" w:hAnsi="Times New Roman" w:cs="Times New Roman"/>
          <w:sz w:val="24"/>
          <w:szCs w:val="24"/>
        </w:rPr>
        <w:t xml:space="preserve">: </w:t>
      </w:r>
      <w:r w:rsidRPr="00937D32">
        <w:rPr>
          <w:rFonts w:ascii="Times New Roman" w:hAnsi="Times New Roman" w:cs="Times New Roman"/>
          <w:sz w:val="24"/>
          <w:szCs w:val="24"/>
        </w:rPr>
        <w:t>ワークシート</w:t>
      </w:r>
    </w:p>
    <w:p w:rsidR="002731B6" w:rsidRPr="00937D32" w:rsidRDefault="002731B6">
      <w:pPr>
        <w:rPr>
          <w:rFonts w:ascii="Times New Roman" w:hAnsi="Times New Roman" w:cs="Times New Roman"/>
          <w:sz w:val="24"/>
          <w:szCs w:val="24"/>
        </w:rPr>
      </w:pPr>
    </w:p>
    <w:p w:rsidR="00126490" w:rsidRPr="00937D32" w:rsidRDefault="00126490">
      <w:pPr>
        <w:rPr>
          <w:rFonts w:ascii="Times New Roman" w:hAnsi="Times New Roman" w:cs="Times New Roman"/>
          <w:b/>
          <w:sz w:val="24"/>
          <w:szCs w:val="24"/>
        </w:rPr>
      </w:pPr>
      <w:r w:rsidRPr="00937D32">
        <w:rPr>
          <w:rFonts w:ascii="Times New Roman" w:hAnsi="Times New Roman" w:cs="Times New Roman"/>
          <w:b/>
          <w:sz w:val="24"/>
          <w:szCs w:val="24"/>
        </w:rPr>
        <w:t>&lt;</w:t>
      </w:r>
      <w:r w:rsidRPr="00937D32">
        <w:rPr>
          <w:rFonts w:ascii="Times New Roman" w:hAnsi="Times New Roman" w:cs="Times New Roman"/>
          <w:b/>
          <w:sz w:val="24"/>
          <w:szCs w:val="24"/>
        </w:rPr>
        <w:t>タスクの進め方</w:t>
      </w:r>
      <w:r w:rsidRPr="00937D32">
        <w:rPr>
          <w:rFonts w:ascii="Times New Roman" w:hAnsi="Times New Roman" w:cs="Times New Roman"/>
          <w:b/>
          <w:sz w:val="24"/>
          <w:szCs w:val="24"/>
        </w:rPr>
        <w:t>&gt;</w:t>
      </w:r>
    </w:p>
    <w:p w:rsidR="00DB3974" w:rsidRPr="00B43ED7" w:rsidRDefault="00B43ED7" w:rsidP="00B43ED7">
      <w:pPr>
        <w:rPr>
          <w:rFonts w:ascii="Times New Roman" w:hAnsi="Times New Roman" w:cs="Times New Roman"/>
          <w:sz w:val="24"/>
          <w:szCs w:val="24"/>
        </w:rPr>
      </w:pPr>
      <w:r>
        <w:rPr>
          <w:rFonts w:ascii="Times New Roman" w:hAnsi="Times New Roman" w:cs="Times New Roman" w:hint="eastAsia"/>
          <w:sz w:val="24"/>
          <w:szCs w:val="24"/>
        </w:rPr>
        <w:t>○</w:t>
      </w:r>
      <w:r w:rsidR="00BE7223" w:rsidRPr="00B43ED7">
        <w:rPr>
          <w:rFonts w:ascii="Times New Roman" w:hAnsi="Times New Roman" w:cs="Times New Roman"/>
          <w:sz w:val="24"/>
          <w:szCs w:val="24"/>
        </w:rPr>
        <w:t>Pre-reading task</w:t>
      </w:r>
    </w:p>
    <w:p w:rsidR="0055782B" w:rsidRPr="00937D32" w:rsidRDefault="00937D32" w:rsidP="00B43ED7">
      <w:pPr>
        <w:ind w:firstLineChars="100" w:firstLine="240"/>
        <w:rPr>
          <w:rFonts w:ascii="Times New Roman" w:hAnsi="Times New Roman" w:cs="Times New Roman"/>
          <w:sz w:val="24"/>
          <w:szCs w:val="24"/>
        </w:rPr>
      </w:pPr>
      <w:r>
        <w:rPr>
          <w:rFonts w:ascii="Times New Roman" w:hAnsi="Times New Roman" w:cs="Times New Roman" w:hint="eastAsia"/>
          <w:sz w:val="24"/>
          <w:szCs w:val="24"/>
        </w:rPr>
        <w:t>１．</w:t>
      </w:r>
      <w:r w:rsidR="0055782B" w:rsidRPr="00937D32">
        <w:rPr>
          <w:rFonts w:ascii="Times New Roman" w:hAnsi="Times New Roman" w:cs="Times New Roman"/>
          <w:sz w:val="24"/>
          <w:szCs w:val="24"/>
        </w:rPr>
        <w:t>ブレインストーム方式で、前回までのリーディング内容を復習する。</w:t>
      </w:r>
    </w:p>
    <w:p w:rsidR="0055782B"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２．</w:t>
      </w:r>
      <w:r w:rsidR="0055782B" w:rsidRPr="00937D32">
        <w:rPr>
          <w:rFonts w:ascii="Times New Roman" w:hAnsi="Times New Roman" w:cs="Times New Roman"/>
          <w:sz w:val="24"/>
          <w:szCs w:val="24"/>
        </w:rPr>
        <w:t>ワークシートに載っている設問に答えてもらう。答えた後、</w:t>
      </w:r>
      <w:r w:rsidR="0021191C" w:rsidRPr="00937D32">
        <w:rPr>
          <w:rFonts w:ascii="Times New Roman" w:hAnsi="Times New Roman" w:cs="Times New Roman"/>
          <w:sz w:val="24"/>
          <w:szCs w:val="24"/>
        </w:rPr>
        <w:t>ペアで</w:t>
      </w:r>
      <w:r w:rsidR="0055782B" w:rsidRPr="00937D32">
        <w:rPr>
          <w:rFonts w:ascii="Times New Roman" w:hAnsi="Times New Roman" w:cs="Times New Roman"/>
          <w:sz w:val="24"/>
          <w:szCs w:val="24"/>
        </w:rPr>
        <w:t>自分の</w:t>
      </w:r>
      <w:r>
        <w:rPr>
          <w:rFonts w:ascii="Times New Roman" w:hAnsi="Times New Roman" w:cs="Times New Roman" w:hint="eastAsia"/>
          <w:sz w:val="24"/>
          <w:szCs w:val="24"/>
        </w:rPr>
        <w:t xml:space="preserve">　</w:t>
      </w:r>
      <w:r w:rsidR="0055782B" w:rsidRPr="00937D32">
        <w:rPr>
          <w:rFonts w:ascii="Times New Roman" w:hAnsi="Times New Roman" w:cs="Times New Roman"/>
          <w:sz w:val="24"/>
          <w:szCs w:val="24"/>
        </w:rPr>
        <w:t>アイデアをシェアしてもらう。</w:t>
      </w:r>
    </w:p>
    <w:p w:rsidR="00E3296B"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３．</w:t>
      </w:r>
      <w:r w:rsidR="0055782B" w:rsidRPr="00937D32">
        <w:rPr>
          <w:rFonts w:ascii="Times New Roman" w:hAnsi="Times New Roman" w:cs="Times New Roman"/>
          <w:sz w:val="24"/>
          <w:szCs w:val="24"/>
        </w:rPr>
        <w:t>スプリングボクスが勝ったという所まで読んでから、ワークシートに載っている設問に基づいて物語の予想をしてもらう</w:t>
      </w:r>
      <w:r w:rsidR="00E3296B" w:rsidRPr="00937D32">
        <w:rPr>
          <w:rFonts w:ascii="Times New Roman" w:hAnsi="Times New Roman" w:cs="Times New Roman"/>
          <w:sz w:val="24"/>
          <w:szCs w:val="24"/>
        </w:rPr>
        <w:t>（生徒が、しっかりと設問の意味を理解できているかチェック。場合によっては説明を行う）</w:t>
      </w:r>
      <w:r w:rsidR="0055782B" w:rsidRPr="00937D32">
        <w:rPr>
          <w:rFonts w:ascii="Times New Roman" w:hAnsi="Times New Roman" w:cs="Times New Roman"/>
          <w:sz w:val="24"/>
          <w:szCs w:val="24"/>
        </w:rPr>
        <w:t>。し終えたらパートナーと予想をシェアしてもらい、各設問に対する一番良いと思う予想を決めてもらい、ワークシートに書いてもらう。</w:t>
      </w:r>
      <w:r w:rsidR="00324CC5" w:rsidRPr="00937D32">
        <w:rPr>
          <w:rFonts w:ascii="Times New Roman" w:hAnsi="Times New Roman" w:cs="Times New Roman"/>
          <w:sz w:val="24"/>
          <w:szCs w:val="24"/>
        </w:rPr>
        <w:t>時間がありそうであれば、数組に予想を聞く。</w:t>
      </w:r>
    </w:p>
    <w:p w:rsidR="0055782B"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４．</w:t>
      </w:r>
      <w:r w:rsidR="0055782B" w:rsidRPr="00937D32">
        <w:rPr>
          <w:rFonts w:ascii="Times New Roman" w:hAnsi="Times New Roman" w:cs="Times New Roman"/>
          <w:sz w:val="24"/>
          <w:szCs w:val="24"/>
        </w:rPr>
        <w:t>リーディングの準備のために、ボキャブラリークイズに答えてもらう。</w:t>
      </w:r>
      <w:r w:rsidR="00324CC5" w:rsidRPr="00937D32">
        <w:rPr>
          <w:rFonts w:ascii="Times New Roman" w:hAnsi="Times New Roman" w:cs="Times New Roman"/>
          <w:sz w:val="24"/>
          <w:szCs w:val="24"/>
        </w:rPr>
        <w:t>その後、答え合わせをする。</w:t>
      </w:r>
    </w:p>
    <w:p w:rsidR="0055782B" w:rsidRPr="00937D32" w:rsidRDefault="0055782B" w:rsidP="0055782B">
      <w:pPr>
        <w:pStyle w:val="a3"/>
        <w:ind w:leftChars="0" w:left="360"/>
        <w:rPr>
          <w:rFonts w:ascii="Times New Roman" w:hAnsi="Times New Roman" w:cs="Times New Roman"/>
          <w:sz w:val="24"/>
          <w:szCs w:val="24"/>
        </w:rPr>
      </w:pPr>
    </w:p>
    <w:p w:rsidR="005159DD" w:rsidRPr="00B43ED7" w:rsidRDefault="00B43ED7" w:rsidP="00B43ED7">
      <w:pPr>
        <w:rPr>
          <w:rFonts w:ascii="Times New Roman" w:hAnsi="Times New Roman" w:cs="Times New Roman"/>
          <w:sz w:val="24"/>
          <w:szCs w:val="24"/>
        </w:rPr>
      </w:pPr>
      <w:r>
        <w:rPr>
          <w:rFonts w:ascii="Times New Roman" w:hAnsi="Times New Roman" w:cs="Times New Roman" w:hint="eastAsia"/>
          <w:sz w:val="24"/>
          <w:szCs w:val="24"/>
        </w:rPr>
        <w:t>○</w:t>
      </w:r>
      <w:r w:rsidR="00BE7223" w:rsidRPr="00B43ED7">
        <w:rPr>
          <w:rFonts w:ascii="Times New Roman" w:hAnsi="Times New Roman" w:cs="Times New Roman"/>
          <w:sz w:val="24"/>
          <w:szCs w:val="24"/>
        </w:rPr>
        <w:t>While-reading task</w:t>
      </w:r>
    </w:p>
    <w:p w:rsidR="00B43ED7" w:rsidRDefault="00937D32" w:rsidP="00B43ED7">
      <w:pPr>
        <w:ind w:leftChars="100" w:left="450" w:hangingChars="100" w:hanging="240"/>
        <w:rPr>
          <w:rFonts w:ascii="Times New Roman" w:hAnsi="Times New Roman" w:cs="Times New Roman" w:hint="eastAsia"/>
          <w:sz w:val="24"/>
          <w:szCs w:val="24"/>
        </w:rPr>
      </w:pPr>
      <w:r>
        <w:rPr>
          <w:rFonts w:ascii="Times New Roman" w:hAnsi="Times New Roman" w:cs="Times New Roman" w:hint="eastAsia"/>
          <w:sz w:val="24"/>
          <w:szCs w:val="24"/>
        </w:rPr>
        <w:t>１．</w:t>
      </w:r>
      <w:r w:rsidR="0021191C" w:rsidRPr="00937D32">
        <w:rPr>
          <w:rFonts w:ascii="Times New Roman" w:hAnsi="Times New Roman" w:cs="Times New Roman"/>
          <w:sz w:val="24"/>
          <w:szCs w:val="24"/>
        </w:rPr>
        <w:t>生徒</w:t>
      </w:r>
      <w:r w:rsidRPr="00937D32">
        <w:rPr>
          <w:rFonts w:ascii="Times New Roman" w:hAnsi="Times New Roman" w:cs="Times New Roman"/>
          <w:sz w:val="24"/>
          <w:szCs w:val="24"/>
        </w:rPr>
        <w:t>達に教科書を黙読してもらい、自分達の予想と合っていたか確認して</w:t>
      </w:r>
    </w:p>
    <w:p w:rsidR="00324CC5" w:rsidRPr="00937D32" w:rsidRDefault="00937D32" w:rsidP="00B43ED7">
      <w:pPr>
        <w:ind w:leftChars="200" w:left="420" w:firstLineChars="100" w:firstLine="240"/>
        <w:rPr>
          <w:rFonts w:ascii="Times New Roman" w:hAnsi="Times New Roman" w:cs="Times New Roman"/>
          <w:sz w:val="24"/>
          <w:szCs w:val="24"/>
        </w:rPr>
      </w:pPr>
      <w:r w:rsidRPr="00937D32">
        <w:rPr>
          <w:rFonts w:ascii="Times New Roman" w:hAnsi="Times New Roman" w:cs="Times New Roman" w:hint="eastAsia"/>
          <w:sz w:val="24"/>
          <w:szCs w:val="24"/>
        </w:rPr>
        <w:t>も</w:t>
      </w:r>
      <w:r w:rsidR="0021191C" w:rsidRPr="00937D32">
        <w:rPr>
          <w:rFonts w:ascii="Times New Roman" w:hAnsi="Times New Roman" w:cs="Times New Roman"/>
          <w:sz w:val="24"/>
          <w:szCs w:val="24"/>
        </w:rPr>
        <w:t>らう。</w:t>
      </w:r>
      <w:r w:rsidR="00324CC5" w:rsidRPr="00937D32">
        <w:rPr>
          <w:rFonts w:ascii="Times New Roman" w:hAnsi="Times New Roman" w:cs="Times New Roman"/>
          <w:sz w:val="24"/>
          <w:szCs w:val="24"/>
        </w:rPr>
        <w:t>その後、一度クラス全体でコーラス･リーディングを行う。</w:t>
      </w:r>
    </w:p>
    <w:p w:rsidR="0021191C"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２．</w:t>
      </w:r>
      <w:r w:rsidR="0021191C" w:rsidRPr="00937D32">
        <w:rPr>
          <w:rFonts w:ascii="Times New Roman" w:hAnsi="Times New Roman" w:cs="Times New Roman"/>
          <w:sz w:val="24"/>
          <w:szCs w:val="24"/>
        </w:rPr>
        <w:t>内容を理解しているか確認するために、ワークシートの</w:t>
      </w:r>
      <w:r w:rsidR="0021191C" w:rsidRPr="00937D32">
        <w:rPr>
          <w:rFonts w:ascii="Times New Roman" w:hAnsi="Times New Roman" w:cs="Times New Roman"/>
          <w:sz w:val="24"/>
          <w:szCs w:val="24"/>
        </w:rPr>
        <w:t>True or false</w:t>
      </w:r>
      <w:r w:rsidR="0021191C" w:rsidRPr="00937D32">
        <w:rPr>
          <w:rFonts w:ascii="Times New Roman" w:hAnsi="Times New Roman" w:cs="Times New Roman"/>
          <w:sz w:val="24"/>
          <w:szCs w:val="24"/>
        </w:rPr>
        <w:t>の設問に答えてもらう。その後ペアで答えを確認させ</w:t>
      </w:r>
      <w:r w:rsidR="00324CC5" w:rsidRPr="00937D32">
        <w:rPr>
          <w:rFonts w:ascii="Times New Roman" w:hAnsi="Times New Roman" w:cs="Times New Roman"/>
          <w:sz w:val="24"/>
          <w:szCs w:val="24"/>
        </w:rPr>
        <w:t>（何故合っているか、もしくは間違っているかも、教科書を使って話し合ってもらう）</w:t>
      </w:r>
      <w:r w:rsidR="0021191C" w:rsidRPr="00937D32">
        <w:rPr>
          <w:rFonts w:ascii="Times New Roman" w:hAnsi="Times New Roman" w:cs="Times New Roman"/>
          <w:sz w:val="24"/>
          <w:szCs w:val="24"/>
        </w:rPr>
        <w:t>、そしてクラス全体で答えを確認する。</w:t>
      </w:r>
      <w:r w:rsidR="00E3296B" w:rsidRPr="00937D32">
        <w:rPr>
          <w:rFonts w:ascii="Times New Roman" w:hAnsi="Times New Roman" w:cs="Times New Roman"/>
          <w:sz w:val="24"/>
          <w:szCs w:val="24"/>
        </w:rPr>
        <w:t>その後、一度黙読を行う。</w:t>
      </w:r>
    </w:p>
    <w:p w:rsidR="0021191C"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３．</w:t>
      </w:r>
      <w:r w:rsidR="0021191C" w:rsidRPr="00937D32">
        <w:rPr>
          <w:rFonts w:ascii="Times New Roman" w:hAnsi="Times New Roman" w:cs="Times New Roman"/>
          <w:sz w:val="24"/>
          <w:szCs w:val="24"/>
        </w:rPr>
        <w:t>記憶チャレンジゲーム</w:t>
      </w:r>
      <w:r w:rsidR="0021191C" w:rsidRPr="00937D32">
        <w:rPr>
          <w:rFonts w:ascii="Times New Roman" w:hAnsi="Times New Roman" w:cs="Times New Roman"/>
          <w:sz w:val="24"/>
          <w:szCs w:val="24"/>
        </w:rPr>
        <w:t xml:space="preserve"> “Real or no real” </w:t>
      </w:r>
      <w:r w:rsidR="0021191C" w:rsidRPr="00937D32">
        <w:rPr>
          <w:rFonts w:ascii="Times New Roman" w:hAnsi="Times New Roman" w:cs="Times New Roman"/>
          <w:sz w:val="24"/>
          <w:szCs w:val="24"/>
        </w:rPr>
        <w:t>を行う。生徒達に</w:t>
      </w:r>
      <w:r w:rsidR="0021191C" w:rsidRPr="00937D32">
        <w:rPr>
          <w:rFonts w:ascii="Times New Roman" w:hAnsi="Times New Roman" w:cs="Times New Roman"/>
          <w:sz w:val="24"/>
          <w:szCs w:val="24"/>
        </w:rPr>
        <w:t>True or false</w:t>
      </w:r>
      <w:r w:rsidR="0021191C" w:rsidRPr="00937D32">
        <w:rPr>
          <w:rFonts w:ascii="Times New Roman" w:hAnsi="Times New Roman" w:cs="Times New Roman"/>
          <w:sz w:val="24"/>
          <w:szCs w:val="24"/>
        </w:rPr>
        <w:t>の設問を作らせ、これを生徒同士で答えさせあう。</w:t>
      </w:r>
      <w:r w:rsidR="00E02E6D" w:rsidRPr="00937D32">
        <w:rPr>
          <w:rFonts w:ascii="Times New Roman" w:hAnsi="Times New Roman" w:cs="Times New Roman"/>
          <w:sz w:val="24"/>
          <w:szCs w:val="24"/>
        </w:rPr>
        <w:t>問題は、一つは今回の授業からで、もう一つは前々回もしくは前回のところから出してもらう様指示する。</w:t>
      </w:r>
      <w:r w:rsidR="0021191C" w:rsidRPr="00937D32">
        <w:rPr>
          <w:rFonts w:ascii="Times New Roman" w:hAnsi="Times New Roman" w:cs="Times New Roman"/>
          <w:sz w:val="24"/>
          <w:szCs w:val="24"/>
        </w:rPr>
        <w:t>生徒達は教科書を見てはいけないし、前の</w:t>
      </w:r>
      <w:r w:rsidR="0021191C" w:rsidRPr="00937D32">
        <w:rPr>
          <w:rFonts w:ascii="Times New Roman" w:hAnsi="Times New Roman" w:cs="Times New Roman"/>
          <w:sz w:val="24"/>
          <w:szCs w:val="24"/>
        </w:rPr>
        <w:t>True or false</w:t>
      </w:r>
      <w:r w:rsidR="0021191C" w:rsidRPr="00937D32">
        <w:rPr>
          <w:rFonts w:ascii="Times New Roman" w:hAnsi="Times New Roman" w:cs="Times New Roman"/>
          <w:sz w:val="24"/>
          <w:szCs w:val="24"/>
        </w:rPr>
        <w:t>の答えも見てはいけない</w:t>
      </w:r>
      <w:r w:rsidR="00B85B68" w:rsidRPr="00937D32">
        <w:rPr>
          <w:rFonts w:ascii="Times New Roman" w:hAnsi="Times New Roman" w:cs="Times New Roman"/>
          <w:sz w:val="24"/>
          <w:szCs w:val="24"/>
        </w:rPr>
        <w:t>。答えが合っていれば</w:t>
      </w:r>
      <w:r w:rsidR="00B85B68" w:rsidRPr="00937D32">
        <w:rPr>
          <w:rFonts w:ascii="Times New Roman" w:hAnsi="Times New Roman" w:cs="Times New Roman"/>
          <w:sz w:val="24"/>
          <w:szCs w:val="24"/>
        </w:rPr>
        <w:t>10</w:t>
      </w:r>
      <w:r w:rsidR="00B85B68" w:rsidRPr="00937D32">
        <w:rPr>
          <w:rFonts w:ascii="Times New Roman" w:hAnsi="Times New Roman" w:cs="Times New Roman"/>
          <w:sz w:val="24"/>
          <w:szCs w:val="24"/>
        </w:rPr>
        <w:t>ポイント獲得。ワークシートに記入する。</w:t>
      </w:r>
      <w:r w:rsidR="0021191C" w:rsidRPr="00937D32">
        <w:rPr>
          <w:rFonts w:ascii="Times New Roman" w:hAnsi="Times New Roman" w:cs="Times New Roman"/>
          <w:sz w:val="24"/>
          <w:szCs w:val="24"/>
        </w:rPr>
        <w:t>（見させないために、教師は生徒達に点線に沿ってワークシートを折る事を指示する）</w:t>
      </w:r>
      <w:r w:rsidR="00324CC5" w:rsidRPr="00937D32">
        <w:rPr>
          <w:rFonts w:ascii="Times New Roman" w:hAnsi="Times New Roman" w:cs="Times New Roman"/>
          <w:sz w:val="24"/>
          <w:szCs w:val="24"/>
        </w:rPr>
        <w:t>。生徒には、教師同士のデモを見てからやってもらう。</w:t>
      </w:r>
      <w:r w:rsidR="00B85B68" w:rsidRPr="00937D32">
        <w:rPr>
          <w:rFonts w:ascii="Times New Roman" w:hAnsi="Times New Roman" w:cs="Times New Roman"/>
          <w:sz w:val="24"/>
          <w:szCs w:val="24"/>
        </w:rPr>
        <w:t>このアクティビティーはペアで行い、１ペア１分半から２分で区切</w:t>
      </w:r>
      <w:r w:rsidR="00B85B68" w:rsidRPr="00937D32">
        <w:rPr>
          <w:rFonts w:ascii="Times New Roman" w:hAnsi="Times New Roman" w:cs="Times New Roman"/>
          <w:sz w:val="24"/>
          <w:szCs w:val="24"/>
        </w:rPr>
        <w:lastRenderedPageBreak/>
        <w:t>る。</w:t>
      </w:r>
    </w:p>
    <w:p w:rsidR="009223D6" w:rsidRPr="00937D32" w:rsidRDefault="00B43ED7" w:rsidP="009223D6">
      <w:pPr>
        <w:rPr>
          <w:rFonts w:ascii="Times New Roman" w:hAnsi="Times New Roman" w:cs="Times New Roman"/>
          <w:sz w:val="24"/>
          <w:szCs w:val="24"/>
        </w:rPr>
      </w:pPr>
      <w:r>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pt;margin-top:1.25pt;width:430.5pt;height:6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">
            <v:stroke dashstyle="dash"/>
            <v:textbox>
              <w:txbxContent>
                <w:p w:rsidR="009223D6" w:rsidRPr="00937D32" w:rsidRDefault="009223D6">
                  <w:pPr>
                    <w:rPr>
                      <w:rFonts w:ascii="Times New Roman" w:hAnsi="Times New Roman" w:cs="Times New Roman"/>
                      <w:sz w:val="24"/>
                    </w:rPr>
                  </w:pPr>
                  <w:r w:rsidRPr="00937D32">
                    <w:rPr>
                      <w:rFonts w:ascii="Times New Roman" w:hAnsi="Times New Roman" w:cs="Times New Roman"/>
                      <w:sz w:val="24"/>
                    </w:rPr>
                    <w:t xml:space="preserve">S1: </w:t>
                  </w:r>
                  <w:r w:rsidR="005A1252" w:rsidRPr="00937D32">
                    <w:rPr>
                      <w:rFonts w:ascii="Times New Roman" w:hAnsi="Times New Roman" w:cs="Times New Roman"/>
                      <w:sz w:val="24"/>
                    </w:rPr>
                    <w:t>Springboks did their best, but could not win the game.  Real or no real?</w:t>
                  </w:r>
                </w:p>
                <w:p w:rsidR="009223D6" w:rsidRPr="00937D32" w:rsidRDefault="009223D6">
                  <w:pPr>
                    <w:rPr>
                      <w:rFonts w:ascii="Times New Roman" w:hAnsi="Times New Roman" w:cs="Times New Roman"/>
                      <w:sz w:val="24"/>
                    </w:rPr>
                  </w:pPr>
                  <w:r w:rsidRPr="00937D32">
                    <w:rPr>
                      <w:rFonts w:ascii="Times New Roman" w:hAnsi="Times New Roman" w:cs="Times New Roman"/>
                      <w:sz w:val="24"/>
                    </w:rPr>
                    <w:t xml:space="preserve">S2: I would say it is real.  </w:t>
                  </w:r>
                </w:p>
                <w:p w:rsidR="009223D6" w:rsidRPr="00937D32" w:rsidRDefault="009223D6">
                  <w:pPr>
                    <w:rPr>
                      <w:rFonts w:ascii="Times New Roman" w:hAnsi="Times New Roman" w:cs="Times New Roman"/>
                      <w:sz w:val="24"/>
                    </w:rPr>
                  </w:pPr>
                  <w:r w:rsidRPr="00937D32">
                    <w:rPr>
                      <w:rFonts w:ascii="Times New Roman" w:hAnsi="Times New Roman" w:cs="Times New Roman"/>
                      <w:sz w:val="24"/>
                    </w:rPr>
                    <w:t xml:space="preserve">S1: That is no real.  </w:t>
                  </w:r>
                </w:p>
              </w:txbxContent>
            </v:textbox>
          </v:shape>
        </w:pict>
      </w:r>
    </w:p>
    <w:p w:rsidR="007965AE" w:rsidRPr="00937D32" w:rsidRDefault="007965AE" w:rsidP="00BE7223">
      <w:pPr>
        <w:rPr>
          <w:rFonts w:ascii="Times New Roman" w:hAnsi="Times New Roman" w:cs="Times New Roman"/>
          <w:sz w:val="24"/>
          <w:szCs w:val="24"/>
        </w:rPr>
      </w:pPr>
    </w:p>
    <w:p w:rsidR="007965AE" w:rsidRPr="00937D32" w:rsidRDefault="007965AE" w:rsidP="00BE7223">
      <w:pPr>
        <w:rPr>
          <w:rFonts w:ascii="Times New Roman" w:hAnsi="Times New Roman" w:cs="Times New Roman"/>
          <w:sz w:val="24"/>
          <w:szCs w:val="24"/>
        </w:rPr>
      </w:pPr>
    </w:p>
    <w:p w:rsidR="007965AE" w:rsidRPr="00937D32" w:rsidRDefault="007965AE" w:rsidP="00BE7223">
      <w:pPr>
        <w:rPr>
          <w:rFonts w:ascii="Times New Roman" w:hAnsi="Times New Roman" w:cs="Times New Roman"/>
          <w:sz w:val="24"/>
          <w:szCs w:val="24"/>
        </w:rPr>
      </w:pPr>
    </w:p>
    <w:p w:rsidR="00BE7223" w:rsidRPr="00937D32" w:rsidRDefault="00937D32" w:rsidP="00BE7223">
      <w:pPr>
        <w:rPr>
          <w:rFonts w:ascii="Times New Roman" w:hAnsi="Times New Roman" w:cs="Times New Roman"/>
          <w:b/>
          <w:sz w:val="24"/>
          <w:szCs w:val="24"/>
        </w:rPr>
      </w:pPr>
      <w:r>
        <w:rPr>
          <w:rFonts w:ascii="Times New Roman" w:hAnsi="Times New Roman" w:cs="Times New Roman" w:hint="eastAsia"/>
          <w:sz w:val="24"/>
          <w:szCs w:val="24"/>
        </w:rPr>
        <w:t>○</w:t>
      </w:r>
      <w:r w:rsidR="00BE7223" w:rsidRPr="00937D32">
        <w:rPr>
          <w:rFonts w:ascii="Times New Roman" w:hAnsi="Times New Roman" w:cs="Times New Roman"/>
          <w:sz w:val="24"/>
          <w:szCs w:val="24"/>
        </w:rPr>
        <w:t>Post-reading task</w:t>
      </w:r>
    </w:p>
    <w:p w:rsidR="0021191C" w:rsidRPr="00937D32" w:rsidRDefault="00937D32" w:rsidP="00B43ED7">
      <w:pPr>
        <w:ind w:leftChars="100" w:left="690" w:hangingChars="200" w:hanging="480"/>
        <w:rPr>
          <w:rFonts w:ascii="Times New Roman" w:hAnsi="Times New Roman" w:cs="Times New Roman"/>
          <w:sz w:val="24"/>
          <w:szCs w:val="24"/>
        </w:rPr>
      </w:pPr>
      <w:r>
        <w:rPr>
          <w:rFonts w:ascii="Times New Roman" w:hAnsi="Times New Roman" w:cs="Times New Roman" w:hint="eastAsia"/>
          <w:sz w:val="24"/>
          <w:szCs w:val="24"/>
        </w:rPr>
        <w:t>１．</w:t>
      </w:r>
      <w:r w:rsidR="0021191C" w:rsidRPr="00937D32">
        <w:rPr>
          <w:rFonts w:ascii="Times New Roman" w:hAnsi="Times New Roman" w:cs="Times New Roman"/>
          <w:sz w:val="24"/>
          <w:szCs w:val="24"/>
        </w:rPr>
        <w:t>自分の尊敬する人について、</w:t>
      </w:r>
      <w:r w:rsidR="00324CC5" w:rsidRPr="00937D32">
        <w:rPr>
          <w:rFonts w:ascii="Times New Roman" w:hAnsi="Times New Roman" w:cs="Times New Roman"/>
          <w:sz w:val="24"/>
          <w:szCs w:val="24"/>
        </w:rPr>
        <w:t>その理由を書いてもらう。書いた後、自分の尊敬する人について、パートナーと情報をシェアする。</w:t>
      </w:r>
    </w:p>
    <w:p w:rsidR="005159DD" w:rsidRPr="00937D32" w:rsidRDefault="005159DD">
      <w:pPr>
        <w:rPr>
          <w:rFonts w:ascii="Times New Roman" w:hAnsi="Times New Roman" w:cs="Times New Roman"/>
        </w:rPr>
      </w:pPr>
      <w:r w:rsidRPr="00937D32">
        <w:rPr>
          <w:rFonts w:ascii="Times New Roman" w:hAnsi="Times New Roman" w:cs="Times New Roman"/>
        </w:rPr>
        <w:t xml:space="preserve"> </w:t>
      </w:r>
    </w:p>
    <w:p w:rsidR="00B85B68" w:rsidRPr="00937D32" w:rsidRDefault="00B85B68">
      <w:pPr>
        <w:rPr>
          <w:rFonts w:ascii="Times New Roman" w:hAnsi="Times New Roman" w:cs="Times New Roman"/>
        </w:rPr>
      </w:pPr>
    </w:p>
    <w:p w:rsidR="00B85B68" w:rsidRPr="00937D32" w:rsidRDefault="00B85B68" w:rsidP="00B85B68">
      <w:pPr>
        <w:wordWrap w:val="0"/>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bookmarkStart w:id="0" w:name="_GoBack"/>
      <w:bookmarkEnd w:id="0"/>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Pr="00937D32" w:rsidRDefault="00BE7223" w:rsidP="00BE7223">
      <w:pPr>
        <w:jc w:val="right"/>
        <w:rPr>
          <w:rFonts w:ascii="Times New Roman" w:hAnsi="Times New Roman" w:cs="Times New Roman"/>
        </w:rPr>
      </w:pPr>
    </w:p>
    <w:p w:rsidR="00BE7223" w:rsidRDefault="00BE7223" w:rsidP="00BE7223">
      <w:pPr>
        <w:jc w:val="right"/>
      </w:pPr>
    </w:p>
    <w:p w:rsidR="00BE7223" w:rsidRDefault="00BE7223" w:rsidP="00BE7223">
      <w:pPr>
        <w:jc w:val="right"/>
      </w:pPr>
    </w:p>
    <w:p w:rsidR="00BE7223" w:rsidRDefault="00BE7223" w:rsidP="00BE7223">
      <w:pPr>
        <w:jc w:val="right"/>
      </w:pPr>
    </w:p>
    <w:p w:rsidR="00BE7223" w:rsidRDefault="00BE7223" w:rsidP="00BE7223">
      <w:pPr>
        <w:jc w:val="right"/>
      </w:pPr>
    </w:p>
    <w:p w:rsidR="00BE7223" w:rsidRDefault="00BE7223" w:rsidP="00BE7223">
      <w:pPr>
        <w:jc w:val="right"/>
      </w:pPr>
    </w:p>
    <w:p w:rsidR="00BE7223" w:rsidRDefault="00BE7223" w:rsidP="00BE7223">
      <w:pPr>
        <w:jc w:val="right"/>
      </w:pPr>
    </w:p>
    <w:sectPr w:rsidR="00BE7223" w:rsidSect="007D5089">
      <w:footerReference w:type="default" r:id="rId9"/>
      <w:pgSz w:w="11906" w:h="16838"/>
      <w:pgMar w:top="1985" w:right="1701" w:bottom="1701" w:left="1701" w:header="851" w:footer="992" w:gutter="0"/>
      <w:pgNumType w:start="39"/>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05" w:rsidRDefault="00030C05" w:rsidP="00E3296B">
      <w:r>
        <w:separator/>
      </w:r>
    </w:p>
  </w:endnote>
  <w:endnote w:type="continuationSeparator" w:id="0">
    <w:p w:rsidR="00030C05" w:rsidRDefault="00030C05" w:rsidP="00E3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22756"/>
      <w:docPartObj>
        <w:docPartGallery w:val="Page Numbers (Bottom of Page)"/>
        <w:docPartUnique/>
      </w:docPartObj>
    </w:sdtPr>
    <w:sdtEndPr/>
    <w:sdtContent>
      <w:p w:rsidR="00AE7E80" w:rsidRDefault="002E2521">
        <w:pPr>
          <w:pStyle w:val="a8"/>
          <w:jc w:val="center"/>
        </w:pPr>
        <w:r>
          <w:fldChar w:fldCharType="begin"/>
        </w:r>
        <w:r>
          <w:instrText xml:space="preserve"> PAGE   \* MERGEFORMAT </w:instrText>
        </w:r>
        <w:r>
          <w:fldChar w:fldCharType="separate"/>
        </w:r>
        <w:r w:rsidR="00B43ED7" w:rsidRPr="00B43ED7">
          <w:rPr>
            <w:noProof/>
            <w:lang w:val="ja-JP"/>
          </w:rPr>
          <w:t>40</w:t>
        </w:r>
        <w:r>
          <w:rPr>
            <w:noProof/>
            <w:lang w:val="ja-JP"/>
          </w:rPr>
          <w:fldChar w:fldCharType="end"/>
        </w:r>
      </w:p>
    </w:sdtContent>
  </w:sdt>
  <w:p w:rsidR="00AE7E80" w:rsidRDefault="00AE7E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05" w:rsidRDefault="00030C05" w:rsidP="00E3296B">
      <w:r>
        <w:separator/>
      </w:r>
    </w:p>
  </w:footnote>
  <w:footnote w:type="continuationSeparator" w:id="0">
    <w:p w:rsidR="00030C05" w:rsidRDefault="00030C05" w:rsidP="00E32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D95"/>
    <w:multiLevelType w:val="hybridMultilevel"/>
    <w:tmpl w:val="0716336A"/>
    <w:lvl w:ilvl="0" w:tplc="73B699FC">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17942D49"/>
    <w:multiLevelType w:val="hybridMultilevel"/>
    <w:tmpl w:val="2B6659AC"/>
    <w:lvl w:ilvl="0" w:tplc="7EFE4C5C">
      <w:start w:val="1"/>
      <w:numFmt w:val="decimalFullWidth"/>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866FDA"/>
    <w:multiLevelType w:val="hybridMultilevel"/>
    <w:tmpl w:val="941ECD1A"/>
    <w:lvl w:ilvl="0" w:tplc="80189B40">
      <w:start w:val="1"/>
      <w:numFmt w:val="upp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27DB3374"/>
    <w:multiLevelType w:val="hybridMultilevel"/>
    <w:tmpl w:val="6E5679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FAA4C94"/>
    <w:multiLevelType w:val="hybridMultilevel"/>
    <w:tmpl w:val="CEDEC6B4"/>
    <w:lvl w:ilvl="0" w:tplc="D1262BBA">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3E62E3"/>
    <w:multiLevelType w:val="hybridMultilevel"/>
    <w:tmpl w:val="DE3408B8"/>
    <w:lvl w:ilvl="0" w:tplc="D92E3194">
      <w:start w:val="1"/>
      <w:numFmt w:val="decimalFullWidth"/>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B18174B"/>
    <w:multiLevelType w:val="hybridMultilevel"/>
    <w:tmpl w:val="BE16FFBA"/>
    <w:lvl w:ilvl="0" w:tplc="7C7E82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597C52"/>
    <w:multiLevelType w:val="hybridMultilevel"/>
    <w:tmpl w:val="A8B4AA92"/>
    <w:lvl w:ilvl="0" w:tplc="7408C0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3D36D79"/>
    <w:multiLevelType w:val="hybridMultilevel"/>
    <w:tmpl w:val="90161C92"/>
    <w:lvl w:ilvl="0" w:tplc="42F627D6">
      <w:start w:val="1"/>
      <w:numFmt w:val="upperLetter"/>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6B781C42"/>
    <w:multiLevelType w:val="hybridMultilevel"/>
    <w:tmpl w:val="3F8A0B68"/>
    <w:lvl w:ilvl="0" w:tplc="6CD6D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D533039"/>
    <w:multiLevelType w:val="hybridMultilevel"/>
    <w:tmpl w:val="4F968106"/>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5"/>
  </w:num>
  <w:num w:numId="4">
    <w:abstractNumId w:val="1"/>
  </w:num>
  <w:num w:numId="5">
    <w:abstractNumId w:val="7"/>
  </w:num>
  <w:num w:numId="6">
    <w:abstractNumId w:val="0"/>
  </w:num>
  <w:num w:numId="7">
    <w:abstractNumId w:val="2"/>
  </w:num>
  <w:num w:numId="8">
    <w:abstractNumId w:val="6"/>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59DD"/>
    <w:rsid w:val="00030C05"/>
    <w:rsid w:val="00126490"/>
    <w:rsid w:val="00155655"/>
    <w:rsid w:val="0021191C"/>
    <w:rsid w:val="0022305C"/>
    <w:rsid w:val="00267B9E"/>
    <w:rsid w:val="002731B6"/>
    <w:rsid w:val="002E2521"/>
    <w:rsid w:val="00324CC5"/>
    <w:rsid w:val="00402272"/>
    <w:rsid w:val="005159DD"/>
    <w:rsid w:val="00527E39"/>
    <w:rsid w:val="005443AA"/>
    <w:rsid w:val="0055175A"/>
    <w:rsid w:val="0055782B"/>
    <w:rsid w:val="00563A7F"/>
    <w:rsid w:val="005A1252"/>
    <w:rsid w:val="005B3566"/>
    <w:rsid w:val="006C2535"/>
    <w:rsid w:val="0072366F"/>
    <w:rsid w:val="007965AE"/>
    <w:rsid w:val="007D5089"/>
    <w:rsid w:val="00802C08"/>
    <w:rsid w:val="008C1069"/>
    <w:rsid w:val="00905DE7"/>
    <w:rsid w:val="009223D6"/>
    <w:rsid w:val="00937D32"/>
    <w:rsid w:val="0094602C"/>
    <w:rsid w:val="00A420FE"/>
    <w:rsid w:val="00A7454D"/>
    <w:rsid w:val="00AE7E80"/>
    <w:rsid w:val="00B43ED7"/>
    <w:rsid w:val="00B76E16"/>
    <w:rsid w:val="00B77FD9"/>
    <w:rsid w:val="00B841E6"/>
    <w:rsid w:val="00B85B68"/>
    <w:rsid w:val="00BE7223"/>
    <w:rsid w:val="00C1024D"/>
    <w:rsid w:val="00C65A01"/>
    <w:rsid w:val="00CA134B"/>
    <w:rsid w:val="00D32801"/>
    <w:rsid w:val="00D33F8D"/>
    <w:rsid w:val="00DB3974"/>
    <w:rsid w:val="00DE4320"/>
    <w:rsid w:val="00E02E6D"/>
    <w:rsid w:val="00E3296B"/>
    <w:rsid w:val="00EF03AD"/>
    <w:rsid w:val="00F705BE"/>
    <w:rsid w:val="00FB1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E39"/>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A7F"/>
    <w:pPr>
      <w:ind w:leftChars="400" w:left="840"/>
    </w:pPr>
  </w:style>
  <w:style w:type="paragraph" w:styleId="a4">
    <w:name w:val="Balloon Text"/>
    <w:basedOn w:val="a"/>
    <w:link w:val="a5"/>
    <w:uiPriority w:val="99"/>
    <w:semiHidden/>
    <w:unhideWhenUsed/>
    <w:rsid w:val="009223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3D6"/>
    <w:rPr>
      <w:rFonts w:asciiTheme="majorHAnsi" w:eastAsiaTheme="majorEastAsia" w:hAnsiTheme="majorHAnsi" w:cstheme="majorBidi"/>
      <w:sz w:val="18"/>
      <w:szCs w:val="18"/>
      <w:lang w:val="en-GB"/>
    </w:rPr>
  </w:style>
  <w:style w:type="paragraph" w:styleId="a6">
    <w:name w:val="header"/>
    <w:basedOn w:val="a"/>
    <w:link w:val="a7"/>
    <w:uiPriority w:val="99"/>
    <w:unhideWhenUsed/>
    <w:rsid w:val="00E3296B"/>
    <w:pPr>
      <w:tabs>
        <w:tab w:val="center" w:pos="4252"/>
        <w:tab w:val="right" w:pos="8504"/>
      </w:tabs>
      <w:snapToGrid w:val="0"/>
    </w:pPr>
  </w:style>
  <w:style w:type="character" w:customStyle="1" w:styleId="a7">
    <w:name w:val="ヘッダー (文字)"/>
    <w:basedOn w:val="a0"/>
    <w:link w:val="a6"/>
    <w:uiPriority w:val="99"/>
    <w:rsid w:val="00E3296B"/>
    <w:rPr>
      <w:lang w:val="en-GB"/>
    </w:rPr>
  </w:style>
  <w:style w:type="paragraph" w:styleId="a8">
    <w:name w:val="footer"/>
    <w:basedOn w:val="a"/>
    <w:link w:val="a9"/>
    <w:uiPriority w:val="99"/>
    <w:unhideWhenUsed/>
    <w:rsid w:val="00E3296B"/>
    <w:pPr>
      <w:tabs>
        <w:tab w:val="center" w:pos="4252"/>
        <w:tab w:val="right" w:pos="8504"/>
      </w:tabs>
      <w:snapToGrid w:val="0"/>
    </w:pPr>
  </w:style>
  <w:style w:type="character" w:customStyle="1" w:styleId="a9">
    <w:name w:val="フッター (文字)"/>
    <w:basedOn w:val="a0"/>
    <w:link w:val="a8"/>
    <w:uiPriority w:val="99"/>
    <w:rsid w:val="00E3296B"/>
    <w:rPr>
      <w:lang w:val="en-GB"/>
    </w:rPr>
  </w:style>
  <w:style w:type="table" w:styleId="aa">
    <w:name w:val="Table Grid"/>
    <w:basedOn w:val="a1"/>
    <w:uiPriority w:val="59"/>
    <w:rsid w:val="00BE72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A7F"/>
    <w:pPr>
      <w:ind w:leftChars="400" w:left="840"/>
    </w:pPr>
  </w:style>
  <w:style w:type="paragraph" w:styleId="a4">
    <w:name w:val="Balloon Text"/>
    <w:basedOn w:val="a"/>
    <w:link w:val="a5"/>
    <w:uiPriority w:val="99"/>
    <w:semiHidden/>
    <w:unhideWhenUsed/>
    <w:rsid w:val="009223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23D6"/>
    <w:rPr>
      <w:rFonts w:asciiTheme="majorHAnsi" w:eastAsiaTheme="majorEastAsia" w:hAnsiTheme="majorHAnsi" w:cstheme="majorBidi"/>
      <w:sz w:val="18"/>
      <w:szCs w:val="18"/>
      <w:lang w:val="en-GB"/>
    </w:rPr>
  </w:style>
  <w:style w:type="paragraph" w:styleId="a6">
    <w:name w:val="header"/>
    <w:basedOn w:val="a"/>
    <w:link w:val="a7"/>
    <w:uiPriority w:val="99"/>
    <w:unhideWhenUsed/>
    <w:rsid w:val="00E3296B"/>
    <w:pPr>
      <w:tabs>
        <w:tab w:val="center" w:pos="4252"/>
        <w:tab w:val="right" w:pos="8504"/>
      </w:tabs>
      <w:snapToGrid w:val="0"/>
    </w:pPr>
  </w:style>
  <w:style w:type="character" w:customStyle="1" w:styleId="a7">
    <w:name w:val="ヘッダー (文字)"/>
    <w:basedOn w:val="a0"/>
    <w:link w:val="a6"/>
    <w:uiPriority w:val="99"/>
    <w:rsid w:val="00E3296B"/>
    <w:rPr>
      <w:lang w:val="en-GB"/>
    </w:rPr>
  </w:style>
  <w:style w:type="paragraph" w:styleId="a8">
    <w:name w:val="footer"/>
    <w:basedOn w:val="a"/>
    <w:link w:val="a9"/>
    <w:uiPriority w:val="99"/>
    <w:unhideWhenUsed/>
    <w:rsid w:val="00E3296B"/>
    <w:pPr>
      <w:tabs>
        <w:tab w:val="center" w:pos="4252"/>
        <w:tab w:val="right" w:pos="8504"/>
      </w:tabs>
      <w:snapToGrid w:val="0"/>
    </w:pPr>
  </w:style>
  <w:style w:type="character" w:customStyle="1" w:styleId="a9">
    <w:name w:val="フッター (文字)"/>
    <w:basedOn w:val="a0"/>
    <w:link w:val="a8"/>
    <w:uiPriority w:val="99"/>
    <w:rsid w:val="00E3296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7300D-E805-496B-AE54-78467339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Takahito</dc:creator>
  <cp:lastModifiedBy>cpplaza</cp:lastModifiedBy>
  <cp:revision>16</cp:revision>
  <dcterms:created xsi:type="dcterms:W3CDTF">2014-03-03T06:48:00Z</dcterms:created>
  <dcterms:modified xsi:type="dcterms:W3CDTF">2014-03-04T07:41:00Z</dcterms:modified>
</cp:coreProperties>
</file>