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67C" w:rsidRDefault="005E067C" w:rsidP="00567E6C">
      <w:pPr>
        <w:jc w:val="center"/>
        <w:rPr>
          <w:rFonts w:ascii="Times New Roman" w:hAnsi="Times New Roman" w:cs="Times New Roman"/>
          <w:b/>
          <w:sz w:val="36"/>
        </w:rPr>
      </w:pPr>
      <w:r>
        <w:rPr>
          <w:rFonts w:ascii="Times New Roman" w:hAnsi="Times New Roman" w:cs="Times New Roman" w:hint="eastAsia"/>
          <w:b/>
          <w:sz w:val="36"/>
        </w:rPr>
        <w:t>2-</w:t>
      </w:r>
      <w:r w:rsidR="00A86BDA">
        <w:rPr>
          <w:rFonts w:ascii="Times New Roman" w:hAnsi="Times New Roman" w:cs="Times New Roman"/>
          <w:b/>
          <w:sz w:val="36"/>
        </w:rPr>
        <w:t>4.</w:t>
      </w:r>
      <w:r>
        <w:rPr>
          <w:rFonts w:ascii="Times New Roman" w:hAnsi="Times New Roman" w:cs="Times New Roman" w:hint="eastAsia"/>
          <w:b/>
          <w:sz w:val="36"/>
        </w:rPr>
        <w:t xml:space="preserve"> </w:t>
      </w:r>
      <w:r w:rsidR="00485D8D">
        <w:rPr>
          <w:rFonts w:ascii="Times New Roman" w:hAnsi="Times New Roman" w:cs="Times New Roman"/>
          <w:b/>
          <w:sz w:val="36"/>
        </w:rPr>
        <w:t>People You A</w:t>
      </w:r>
      <w:r w:rsidR="00567E6C" w:rsidRPr="00567E6C">
        <w:rPr>
          <w:rFonts w:ascii="Times New Roman" w:hAnsi="Times New Roman" w:cs="Times New Roman"/>
          <w:b/>
          <w:sz w:val="36"/>
        </w:rPr>
        <w:t>dmire</w:t>
      </w:r>
      <w:r w:rsidR="00485D8D">
        <w:rPr>
          <w:rFonts w:ascii="Times New Roman" w:hAnsi="Times New Roman" w:cs="Times New Roman"/>
          <w:b/>
          <w:sz w:val="36"/>
        </w:rPr>
        <w:t>/Preparation</w:t>
      </w:r>
      <w:r w:rsidR="00CB451B">
        <w:rPr>
          <w:rFonts w:ascii="Times New Roman" w:hAnsi="Times New Roman" w:cs="Times New Roman"/>
          <w:b/>
          <w:sz w:val="36"/>
        </w:rPr>
        <w:t xml:space="preserve"> </w:t>
      </w:r>
    </w:p>
    <w:p w:rsidR="00E35E6A" w:rsidRDefault="00CB451B" w:rsidP="00567E6C">
      <w:pPr>
        <w:jc w:val="center"/>
        <w:rPr>
          <w:rFonts w:ascii="Times New Roman" w:hAnsi="Times New Roman" w:cs="Times New Roman"/>
          <w:b/>
          <w:sz w:val="36"/>
        </w:rPr>
      </w:pPr>
      <w:r>
        <w:rPr>
          <w:rFonts w:ascii="Times New Roman" w:hAnsi="Times New Roman" w:cs="Times New Roman"/>
          <w:b/>
          <w:sz w:val="36"/>
        </w:rPr>
        <w:t>and Speaking Test</w:t>
      </w:r>
    </w:p>
    <w:p w:rsidR="000B7577" w:rsidRDefault="000B7577" w:rsidP="00820225">
      <w:pPr>
        <w:jc w:val="center"/>
        <w:rPr>
          <w:rFonts w:ascii="Times New Roman" w:hAnsi="Times New Roman" w:cs="Times New Roman"/>
          <w:b/>
          <w:sz w:val="36"/>
        </w:rPr>
      </w:pPr>
    </w:p>
    <w:p w:rsidR="00567E6C" w:rsidRPr="00B33B04" w:rsidRDefault="00567E6C" w:rsidP="005D25C0">
      <w:pPr>
        <w:ind w:left="960" w:hangingChars="400" w:hanging="960"/>
        <w:rPr>
          <w:rFonts w:ascii="ＭＳ 明朝" w:eastAsia="ＭＳ 明朝" w:hAnsi="Times New Roman" w:cs="Times New Roman"/>
        </w:rPr>
      </w:pPr>
      <w:r w:rsidRPr="00B33B04">
        <w:rPr>
          <w:rFonts w:ascii="ＭＳ 明朝" w:eastAsia="ＭＳ 明朝" w:hAnsi="Times New Roman" w:cs="Times New Roman" w:hint="eastAsia"/>
        </w:rPr>
        <w:t>目標：英語で自</w:t>
      </w:r>
      <w:r w:rsidR="00FA0C0A" w:rsidRPr="00B33B04">
        <w:rPr>
          <w:rFonts w:ascii="ＭＳ 明朝" w:eastAsia="ＭＳ 明朝" w:hAnsi="Times New Roman" w:cs="Times New Roman" w:hint="eastAsia"/>
        </w:rPr>
        <w:t>分の好きな人物を説明できるようになり</w:t>
      </w:r>
      <w:r w:rsidR="004E4750" w:rsidRPr="00B33B04">
        <w:rPr>
          <w:rFonts w:ascii="ＭＳ 明朝" w:eastAsia="ＭＳ 明朝" w:hAnsi="Times New Roman" w:cs="Times New Roman" w:hint="eastAsia"/>
        </w:rPr>
        <w:t>、その人物の　　伝記を作る。また、プレゼンテーションの準備を行い、グループの一番、クラスの一番をきめる</w:t>
      </w:r>
      <w:r w:rsidR="00FA0C0A" w:rsidRPr="00B33B04">
        <w:rPr>
          <w:rFonts w:ascii="ＭＳ 明朝" w:eastAsia="ＭＳ 明朝" w:hAnsi="Times New Roman" w:cs="Times New Roman" w:hint="eastAsia"/>
        </w:rPr>
        <w:t>。</w:t>
      </w:r>
    </w:p>
    <w:p w:rsidR="00567E6C" w:rsidRPr="00B33B04" w:rsidRDefault="00567E6C" w:rsidP="00820225">
      <w:pPr>
        <w:rPr>
          <w:rFonts w:ascii="ＭＳ 明朝" w:eastAsia="ＭＳ 明朝" w:hAnsi="Times New Roman" w:cs="Times New Roman"/>
        </w:rPr>
      </w:pPr>
      <w:r w:rsidRPr="00B33B04">
        <w:rPr>
          <w:rFonts w:ascii="ＭＳ 明朝" w:eastAsia="ＭＳ 明朝" w:hAnsi="Times New Roman" w:cs="Times New Roman" w:hint="eastAsia"/>
        </w:rPr>
        <w:t>対象：高校１年生</w:t>
      </w:r>
    </w:p>
    <w:p w:rsidR="00567E6C" w:rsidRPr="00B33B04" w:rsidRDefault="00485D8D" w:rsidP="00820225">
      <w:pPr>
        <w:rPr>
          <w:rFonts w:ascii="ＭＳ 明朝" w:eastAsia="ＭＳ 明朝" w:hAnsi="Times New Roman" w:cs="Times New Roman"/>
        </w:rPr>
      </w:pPr>
      <w:r w:rsidRPr="00B33B04">
        <w:rPr>
          <w:rFonts w:ascii="ＭＳ 明朝" w:eastAsia="ＭＳ 明朝" w:hAnsi="Times New Roman" w:cs="Times New Roman" w:hint="eastAsia"/>
        </w:rPr>
        <w:t>時間：５０</w:t>
      </w:r>
      <w:r w:rsidR="00567E6C" w:rsidRPr="00B33B04">
        <w:rPr>
          <w:rFonts w:ascii="ＭＳ 明朝" w:eastAsia="ＭＳ 明朝" w:hAnsi="Times New Roman" w:cs="Times New Roman" w:hint="eastAsia"/>
        </w:rPr>
        <w:t>分</w:t>
      </w:r>
    </w:p>
    <w:p w:rsidR="00567E6C" w:rsidRPr="00B33B04" w:rsidRDefault="0069782A" w:rsidP="00820225">
      <w:pPr>
        <w:rPr>
          <w:rFonts w:ascii="ＭＳ 明朝" w:eastAsia="ＭＳ 明朝" w:hAnsi="Times New Roman" w:cs="Times New Roman"/>
        </w:rPr>
      </w:pPr>
      <w:r w:rsidRPr="00B33B04">
        <w:rPr>
          <w:rFonts w:ascii="ＭＳ 明朝" w:eastAsia="ＭＳ 明朝" w:hAnsi="Times New Roman" w:cs="Times New Roman" w:hint="eastAsia"/>
        </w:rPr>
        <w:t>準備：ストップウォッチ、手本の本</w:t>
      </w:r>
      <w:r w:rsidR="006E05CF" w:rsidRPr="00B33B04">
        <w:rPr>
          <w:rFonts w:ascii="ＭＳ 明朝" w:eastAsia="ＭＳ 明朝" w:hAnsi="Times New Roman" w:cs="Times New Roman" w:hint="eastAsia"/>
        </w:rPr>
        <w:t>、評価基準、ハンドアウト</w:t>
      </w:r>
    </w:p>
    <w:p w:rsidR="000B7577" w:rsidRPr="00B33B04" w:rsidRDefault="000B7577" w:rsidP="00820225">
      <w:pPr>
        <w:rPr>
          <w:rFonts w:ascii="ＭＳ 明朝" w:eastAsia="ＭＳ 明朝" w:hAnsi="Times New Roman" w:cs="Times New Roman"/>
        </w:rPr>
      </w:pPr>
    </w:p>
    <w:p w:rsidR="000B7577" w:rsidRPr="00B33B04" w:rsidRDefault="005E067C" w:rsidP="00820225">
      <w:pPr>
        <w:rPr>
          <w:rFonts w:ascii="ＭＳ 明朝" w:eastAsia="ＭＳ 明朝" w:hAnsi="Times New Roman" w:cs="Times New Roman"/>
          <w:b/>
        </w:rPr>
      </w:pPr>
      <w:r w:rsidRPr="00B33B04">
        <w:rPr>
          <w:rFonts w:ascii="ＭＳ 明朝" w:eastAsia="ＭＳ 明朝" w:hAnsi="Times New Roman" w:cs="Times New Roman" w:hint="eastAsia"/>
          <w:b/>
        </w:rPr>
        <w:t>＜</w:t>
      </w:r>
      <w:r w:rsidR="000B7577" w:rsidRPr="00B33B04">
        <w:rPr>
          <w:rFonts w:ascii="ＭＳ 明朝" w:eastAsia="ＭＳ 明朝" w:hAnsi="Times New Roman" w:cs="Times New Roman" w:hint="eastAsia"/>
          <w:b/>
        </w:rPr>
        <w:t>タスクの進め方</w:t>
      </w:r>
      <w:r w:rsidRPr="00B33B04">
        <w:rPr>
          <w:rFonts w:ascii="ＭＳ 明朝" w:eastAsia="ＭＳ 明朝" w:hAnsi="Times New Roman" w:cs="Times New Roman" w:hint="eastAsia"/>
          <w:b/>
        </w:rPr>
        <w:t>＞</w:t>
      </w:r>
    </w:p>
    <w:p w:rsidR="00CB451B" w:rsidRPr="00B77585" w:rsidRDefault="00B77585" w:rsidP="00B77585">
      <w:pPr>
        <w:rPr>
          <w:rFonts w:ascii="Times New Roman" w:eastAsia="ＭＳ 明朝" w:hAnsi="Times New Roman" w:cs="Times New Roman"/>
        </w:rPr>
      </w:pPr>
      <w:r>
        <w:rPr>
          <w:rFonts w:ascii="Times New Roman" w:eastAsia="ＭＳ 明朝" w:hAnsi="Times New Roman" w:cs="Times New Roman" w:hint="eastAsia"/>
        </w:rPr>
        <w:t>○</w:t>
      </w:r>
      <w:r w:rsidR="00CB451B" w:rsidRPr="00B77585">
        <w:rPr>
          <w:rFonts w:ascii="Times New Roman" w:eastAsia="ＭＳ 明朝" w:hAnsi="Times New Roman" w:cs="Times New Roman"/>
        </w:rPr>
        <w:t>Pre-task</w:t>
      </w:r>
    </w:p>
    <w:p w:rsidR="00CB451B" w:rsidRPr="00B77585" w:rsidRDefault="00CB451B" w:rsidP="00B77585">
      <w:pPr>
        <w:pStyle w:val="a3"/>
        <w:numPr>
          <w:ilvl w:val="0"/>
          <w:numId w:val="18"/>
        </w:numPr>
        <w:rPr>
          <w:rFonts w:ascii="ＭＳ 明朝" w:eastAsia="ＭＳ 明朝" w:hAnsi="Times New Roman" w:cs="Times New Roman"/>
        </w:rPr>
      </w:pPr>
      <w:r w:rsidRPr="00B77585">
        <w:rPr>
          <w:rFonts w:ascii="ＭＳ 明朝" w:eastAsia="ＭＳ 明朝" w:hAnsi="Times New Roman" w:cs="Times New Roman" w:hint="eastAsia"/>
        </w:rPr>
        <w:t>生徒に今まで会話練習をしてきた人物についての伝記を作り、</w:t>
      </w:r>
      <w:r w:rsidR="006E05CF" w:rsidRPr="00B77585">
        <w:rPr>
          <w:rFonts w:ascii="ＭＳ 明朝" w:eastAsia="ＭＳ 明朝" w:hAnsi="Times New Roman" w:cs="Times New Roman" w:hint="eastAsia"/>
        </w:rPr>
        <w:t>それを次の授業で発表し合うという事を伝える。そのために手本</w:t>
      </w:r>
      <w:r w:rsidRPr="00B77585">
        <w:rPr>
          <w:rFonts w:ascii="ＭＳ 明朝" w:eastAsia="ＭＳ 明朝" w:hAnsi="Times New Roman" w:cs="Times New Roman" w:hint="eastAsia"/>
        </w:rPr>
        <w:t>を生徒に見せ、その発表で使う原稿もライティングの評価として使うということを伝える。</w:t>
      </w:r>
    </w:p>
    <w:p w:rsidR="00CB451B" w:rsidRPr="00B77585" w:rsidRDefault="00B77585" w:rsidP="00B77585">
      <w:pPr>
        <w:ind w:leftChars="100" w:left="720" w:hangingChars="200" w:hanging="480"/>
        <w:rPr>
          <w:rFonts w:ascii="ＭＳ 明朝" w:eastAsia="ＭＳ 明朝" w:hAnsi="Times New Roman" w:cs="Times New Roman"/>
        </w:rPr>
      </w:pPr>
      <w:r>
        <w:rPr>
          <w:rFonts w:ascii="ＭＳ 明朝" w:eastAsia="ＭＳ 明朝" w:hAnsi="Times New Roman" w:cs="Times New Roman" w:hint="eastAsia"/>
        </w:rPr>
        <w:t>２．</w:t>
      </w:r>
      <w:r w:rsidR="00CB451B" w:rsidRPr="00B77585">
        <w:rPr>
          <w:rFonts w:ascii="ＭＳ 明朝" w:eastAsia="ＭＳ 明朝" w:hAnsi="Times New Roman" w:cs="Times New Roman" w:hint="eastAsia"/>
        </w:rPr>
        <w:t>画用紙を２枚ず</w:t>
      </w:r>
      <w:r w:rsidR="0069782A" w:rsidRPr="00B77585">
        <w:rPr>
          <w:rFonts w:ascii="ＭＳ 明朝" w:eastAsia="ＭＳ 明朝" w:hAnsi="Times New Roman" w:cs="Times New Roman" w:hint="eastAsia"/>
        </w:rPr>
        <w:t>つ渡し、それを組み合わせて冊子にする方法を教え、見本のテスト</w:t>
      </w:r>
      <w:r w:rsidR="00CB451B" w:rsidRPr="00B77585">
        <w:rPr>
          <w:rFonts w:ascii="ＭＳ 明朝" w:eastAsia="ＭＳ 明朝" w:hAnsi="Times New Roman" w:cs="Times New Roman" w:hint="eastAsia"/>
        </w:rPr>
        <w:t>を配る。</w:t>
      </w:r>
    </w:p>
    <w:p w:rsidR="00B77585" w:rsidRDefault="00CA441A" w:rsidP="00B77585">
      <w:pPr>
        <w:ind w:leftChars="100" w:left="240" w:firstLineChars="200" w:firstLine="480"/>
        <w:rPr>
          <w:rFonts w:ascii="ＭＳ 明朝" w:eastAsia="ＭＳ 明朝" w:hAnsi="Times New Roman" w:cs="Times New Roman" w:hint="eastAsia"/>
        </w:rPr>
      </w:pPr>
      <w:r w:rsidRPr="00B77585">
        <w:rPr>
          <w:rFonts w:ascii="ＭＳ 明朝" w:eastAsia="ＭＳ 明朝" w:hAnsi="Times New Roman" w:cs="Times New Roman" w:hint="eastAsia"/>
        </w:rPr>
        <w:t>スピーキングテストの評価基準を配り、テストと冊子作成が同時に進</w:t>
      </w:r>
    </w:p>
    <w:p w:rsidR="00CA441A" w:rsidRPr="00B77585" w:rsidRDefault="00CA441A" w:rsidP="00B77585">
      <w:pPr>
        <w:ind w:leftChars="100" w:left="240" w:firstLineChars="200" w:firstLine="480"/>
        <w:rPr>
          <w:rFonts w:ascii="ＭＳ 明朝" w:eastAsia="ＭＳ 明朝" w:hAnsi="Times New Roman" w:cs="Times New Roman"/>
        </w:rPr>
      </w:pPr>
      <w:r w:rsidRPr="00B77585">
        <w:rPr>
          <w:rFonts w:ascii="ＭＳ 明朝" w:eastAsia="ＭＳ 明朝" w:hAnsi="Times New Roman" w:cs="Times New Roman" w:hint="eastAsia"/>
        </w:rPr>
        <w:t>むという事を伝える。</w:t>
      </w:r>
    </w:p>
    <w:p w:rsidR="00CA441A" w:rsidRPr="00B33B04" w:rsidRDefault="00CA441A" w:rsidP="00820225">
      <w:pPr>
        <w:ind w:left="360"/>
        <w:rPr>
          <w:rFonts w:ascii="ＭＳ 明朝" w:eastAsia="ＭＳ 明朝" w:hAnsi="Times New Roman" w:cs="Times New Roman"/>
        </w:rPr>
      </w:pPr>
    </w:p>
    <w:p w:rsidR="00B05997" w:rsidRPr="00B77585" w:rsidRDefault="00B77585" w:rsidP="00B77585">
      <w:pPr>
        <w:rPr>
          <w:rFonts w:ascii="Times New Roman" w:eastAsia="ＭＳ 明朝" w:hAnsi="Times New Roman" w:cs="Times New Roman"/>
        </w:rPr>
      </w:pPr>
      <w:r>
        <w:rPr>
          <w:rFonts w:ascii="Times New Roman" w:eastAsia="ＭＳ 明朝" w:hAnsi="Times New Roman" w:cs="Times New Roman" w:hint="eastAsia"/>
        </w:rPr>
        <w:t>○</w:t>
      </w:r>
      <w:r w:rsidR="00CB451B" w:rsidRPr="00B77585">
        <w:rPr>
          <w:rFonts w:ascii="Times New Roman" w:eastAsia="ＭＳ 明朝" w:hAnsi="Times New Roman" w:cs="Times New Roman"/>
        </w:rPr>
        <w:t>Task</w:t>
      </w:r>
    </w:p>
    <w:p w:rsidR="00B05997" w:rsidRPr="00B77585" w:rsidRDefault="00B77585" w:rsidP="00B77585">
      <w:pPr>
        <w:ind w:firstLineChars="100" w:firstLine="240"/>
        <w:rPr>
          <w:rFonts w:ascii="ＭＳ 明朝" w:eastAsia="ＭＳ 明朝" w:hAnsi="Times New Roman" w:cs="Times New Roman"/>
        </w:rPr>
      </w:pPr>
      <w:r>
        <w:rPr>
          <w:rFonts w:ascii="ＭＳ 明朝" w:eastAsia="ＭＳ 明朝" w:hAnsi="Times New Roman" w:cs="Times New Roman" w:hint="eastAsia"/>
        </w:rPr>
        <w:t>１．</w:t>
      </w:r>
      <w:r w:rsidR="00CB451B" w:rsidRPr="00B77585">
        <w:rPr>
          <w:rFonts w:ascii="ＭＳ 明朝" w:eastAsia="ＭＳ 明朝" w:hAnsi="Times New Roman" w:cs="Times New Roman" w:hint="eastAsia"/>
        </w:rPr>
        <w:t>生徒は会話のテストの順番をあらかじめくじで決めておき、順番に従</w:t>
      </w:r>
      <w:r w:rsidR="00B05997" w:rsidRPr="00B77585">
        <w:rPr>
          <w:rFonts w:ascii="ＭＳ 明朝" w:eastAsia="ＭＳ 明朝" w:hAnsi="Times New Roman" w:cs="Times New Roman" w:hint="eastAsia"/>
        </w:rPr>
        <w:t xml:space="preserve">    </w:t>
      </w:r>
    </w:p>
    <w:p w:rsidR="00CB451B" w:rsidRPr="00B05997" w:rsidRDefault="00CB451B" w:rsidP="00B05997">
      <w:pPr>
        <w:pStyle w:val="a3"/>
        <w:ind w:firstLineChars="50" w:firstLine="120"/>
        <w:rPr>
          <w:rFonts w:ascii="ＭＳ 明朝" w:eastAsia="ＭＳ 明朝" w:hAnsi="Times New Roman" w:cs="Times New Roman"/>
        </w:rPr>
      </w:pPr>
      <w:r w:rsidRPr="00B05997">
        <w:rPr>
          <w:rFonts w:ascii="ＭＳ 明朝" w:eastAsia="ＭＳ 明朝" w:hAnsi="Times New Roman" w:cs="Times New Roman" w:hint="eastAsia"/>
        </w:rPr>
        <w:t>ってペアでテストを行う。</w:t>
      </w:r>
      <w:r w:rsidR="001707AA" w:rsidRPr="00B05997">
        <w:rPr>
          <w:rFonts w:ascii="ＭＳ 明朝" w:eastAsia="ＭＳ 明朝" w:hAnsi="Times New Roman" w:cs="Times New Roman" w:hint="eastAsia"/>
        </w:rPr>
        <w:t>各ペアは２分間ず</w:t>
      </w:r>
      <w:r w:rsidR="004E2844" w:rsidRPr="00B05997">
        <w:rPr>
          <w:rFonts w:ascii="ＭＳ 明朝" w:eastAsia="ＭＳ 明朝" w:hAnsi="Times New Roman" w:cs="Times New Roman" w:hint="eastAsia"/>
        </w:rPr>
        <w:t>つ会話を行う。</w:t>
      </w:r>
    </w:p>
    <w:p w:rsidR="00CA441A" w:rsidRPr="00B77585" w:rsidRDefault="00B77585" w:rsidP="00B77585">
      <w:pPr>
        <w:ind w:firstLineChars="100" w:firstLine="240"/>
        <w:rPr>
          <w:rFonts w:ascii="ＭＳ 明朝" w:eastAsia="ＭＳ 明朝" w:hAnsi="Times New Roman" w:cs="Times New Roman"/>
        </w:rPr>
      </w:pPr>
      <w:r>
        <w:rPr>
          <w:rFonts w:ascii="ＭＳ 明朝" w:eastAsia="ＭＳ 明朝" w:hAnsi="Times New Roman" w:cs="Times New Roman" w:hint="eastAsia"/>
        </w:rPr>
        <w:t>２．</w:t>
      </w:r>
      <w:r w:rsidR="0069782A" w:rsidRPr="00B77585">
        <w:rPr>
          <w:rFonts w:ascii="ＭＳ 明朝" w:eastAsia="ＭＳ 明朝" w:hAnsi="Times New Roman" w:cs="Times New Roman" w:hint="eastAsia"/>
        </w:rPr>
        <w:t>会</w:t>
      </w:r>
      <w:bookmarkStart w:id="0" w:name="_GoBack"/>
      <w:bookmarkEnd w:id="0"/>
      <w:r w:rsidR="0069782A" w:rsidRPr="00B77585">
        <w:rPr>
          <w:rFonts w:ascii="ＭＳ 明朝" w:eastAsia="ＭＳ 明朝" w:hAnsi="Times New Roman" w:cs="Times New Roman" w:hint="eastAsia"/>
        </w:rPr>
        <w:t>話のテストを行わない生徒は平行して自分の本</w:t>
      </w:r>
      <w:r w:rsidR="00CA441A" w:rsidRPr="00B77585">
        <w:rPr>
          <w:rFonts w:ascii="ＭＳ 明朝" w:eastAsia="ＭＳ 明朝" w:hAnsi="Times New Roman" w:cs="Times New Roman" w:hint="eastAsia"/>
        </w:rPr>
        <w:t>を作っていく。</w:t>
      </w:r>
    </w:p>
    <w:p w:rsidR="00CB451B" w:rsidRPr="00B05997" w:rsidRDefault="00CB451B" w:rsidP="00820225">
      <w:pPr>
        <w:pStyle w:val="a3"/>
        <w:rPr>
          <w:rFonts w:ascii="ＭＳ 明朝" w:eastAsia="ＭＳ 明朝" w:hAnsi="Times New Roman" w:cs="Times New Roman"/>
        </w:rPr>
      </w:pPr>
    </w:p>
    <w:p w:rsidR="00567E6C" w:rsidRPr="00B33B04" w:rsidRDefault="00C5012A" w:rsidP="00B05997">
      <w:pPr>
        <w:ind w:firstLineChars="100" w:firstLine="241"/>
        <w:rPr>
          <w:b/>
        </w:rPr>
      </w:pPr>
      <w:r w:rsidRPr="00B33B04">
        <w:rPr>
          <w:rFonts w:hint="eastAsia"/>
          <w:b/>
        </w:rPr>
        <w:t>ワンポイントアドバイス</w:t>
      </w:r>
    </w:p>
    <w:p w:rsidR="00C5012A" w:rsidRPr="00B33B04" w:rsidRDefault="00C5012A" w:rsidP="00B05997">
      <w:pPr>
        <w:pStyle w:val="a3"/>
        <w:numPr>
          <w:ilvl w:val="0"/>
          <w:numId w:val="15"/>
        </w:numPr>
      </w:pPr>
      <w:r w:rsidRPr="00B33B04">
        <w:rPr>
          <w:rFonts w:hint="eastAsia"/>
        </w:rPr>
        <w:t>生徒には</w:t>
      </w:r>
      <w:r w:rsidRPr="00B33B04">
        <w:t>How to make your book</w:t>
      </w:r>
      <w:r w:rsidRPr="00B33B04">
        <w:rPr>
          <w:rFonts w:hint="eastAsia"/>
        </w:rPr>
        <w:t>のハンドアウトと、評価基準を渡し、どのように本を作ればよいかを明らかにして作らせる。</w:t>
      </w:r>
    </w:p>
    <w:p w:rsidR="00C5012A" w:rsidRPr="00B33B04" w:rsidRDefault="006E05CF" w:rsidP="00B05997">
      <w:pPr>
        <w:pStyle w:val="a3"/>
        <w:numPr>
          <w:ilvl w:val="0"/>
          <w:numId w:val="15"/>
        </w:numPr>
      </w:pPr>
      <w:r w:rsidRPr="00B33B04">
        <w:rPr>
          <w:rFonts w:hint="eastAsia"/>
        </w:rPr>
        <w:t>次の授業でプレゼンテーションだという事を生徒へ伝え、次の授業までに練習をさせる。</w:t>
      </w:r>
    </w:p>
    <w:p w:rsidR="00C5012A" w:rsidRPr="00B33B04" w:rsidRDefault="00C5012A" w:rsidP="00820225"/>
    <w:p w:rsidR="00C5012A" w:rsidRDefault="00C5012A" w:rsidP="00567E6C"/>
    <w:p w:rsidR="00C5012A" w:rsidRDefault="00C5012A" w:rsidP="00567E6C"/>
    <w:p w:rsidR="00CA441A" w:rsidRDefault="00CA441A" w:rsidP="00567E6C"/>
    <w:p w:rsidR="00CA441A" w:rsidRDefault="00CA441A" w:rsidP="00567E6C"/>
    <w:p w:rsidR="00CA441A" w:rsidRDefault="00CA441A" w:rsidP="00567E6C"/>
    <w:p w:rsidR="00CA441A" w:rsidRDefault="00CA441A" w:rsidP="00567E6C"/>
    <w:p w:rsidR="00CA441A" w:rsidRDefault="00CA441A" w:rsidP="00567E6C"/>
    <w:p w:rsidR="00CA441A" w:rsidRDefault="00CA441A" w:rsidP="00567E6C"/>
    <w:p w:rsidR="00CA441A" w:rsidRDefault="00CA441A" w:rsidP="00567E6C"/>
    <w:p w:rsidR="00CA441A" w:rsidRDefault="00CA441A" w:rsidP="00567E6C"/>
    <w:p w:rsidR="00E05C31" w:rsidRDefault="00E05C31"/>
    <w:sectPr w:rsidR="00E05C31" w:rsidSect="00A91792">
      <w:footerReference w:type="default" r:id="rId8"/>
      <w:pgSz w:w="11900" w:h="16840"/>
      <w:pgMar w:top="1440" w:right="1800" w:bottom="1440" w:left="1800" w:header="708" w:footer="708" w:gutter="0"/>
      <w:pgNumType w:start="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7C" w:rsidRDefault="005E067C" w:rsidP="005E067C">
      <w:r>
        <w:separator/>
      </w:r>
    </w:p>
  </w:endnote>
  <w:endnote w:type="continuationSeparator" w:id="0">
    <w:p w:rsidR="005E067C" w:rsidRDefault="005E067C" w:rsidP="005E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ÉqÉâÉMÉmäpÉS ProN W3">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2757"/>
      <w:docPartObj>
        <w:docPartGallery w:val="Page Numbers (Bottom of Page)"/>
        <w:docPartUnique/>
      </w:docPartObj>
    </w:sdtPr>
    <w:sdtEndPr/>
    <w:sdtContent>
      <w:p w:rsidR="004E555F" w:rsidRDefault="00B05997">
        <w:pPr>
          <w:pStyle w:val="a9"/>
          <w:jc w:val="center"/>
        </w:pPr>
        <w:r>
          <w:fldChar w:fldCharType="begin"/>
        </w:r>
        <w:r>
          <w:instrText xml:space="preserve"> PAGE   \* MERGEFORMAT </w:instrText>
        </w:r>
        <w:r>
          <w:fldChar w:fldCharType="separate"/>
        </w:r>
        <w:r w:rsidR="00B77585" w:rsidRPr="00B77585">
          <w:rPr>
            <w:noProof/>
            <w:lang w:val="ja-JP"/>
          </w:rPr>
          <w:t>45</w:t>
        </w:r>
        <w:r>
          <w:rPr>
            <w:noProof/>
            <w:lang w:val="ja-JP"/>
          </w:rPr>
          <w:fldChar w:fldCharType="end"/>
        </w:r>
      </w:p>
    </w:sdtContent>
  </w:sdt>
  <w:p w:rsidR="004E555F" w:rsidRDefault="004E55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7C" w:rsidRDefault="005E067C" w:rsidP="005E067C">
      <w:r>
        <w:separator/>
      </w:r>
    </w:p>
  </w:footnote>
  <w:footnote w:type="continuationSeparator" w:id="0">
    <w:p w:rsidR="005E067C" w:rsidRDefault="005E067C" w:rsidP="005E0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3FB"/>
    <w:multiLevelType w:val="hybridMultilevel"/>
    <w:tmpl w:val="D878F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4D3D4D"/>
    <w:multiLevelType w:val="hybridMultilevel"/>
    <w:tmpl w:val="3D0A331C"/>
    <w:lvl w:ilvl="0" w:tplc="2ECE208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4C2338D"/>
    <w:multiLevelType w:val="hybridMultilevel"/>
    <w:tmpl w:val="CA4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E7642"/>
    <w:multiLevelType w:val="hybridMultilevel"/>
    <w:tmpl w:val="63180CFC"/>
    <w:lvl w:ilvl="0" w:tplc="70864AB6">
      <w:start w:val="1"/>
      <w:numFmt w:val="decimal"/>
      <w:lvlText w:val="%1."/>
      <w:lvlJc w:val="left"/>
      <w:pPr>
        <w:ind w:left="720" w:hanging="360"/>
      </w:pPr>
      <w:rPr>
        <w:rFonts w:ascii="ＭＳ 明朝" w:eastAsia="ＭＳ 明朝"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279CD"/>
    <w:multiLevelType w:val="hybridMultilevel"/>
    <w:tmpl w:val="0D8630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9A26C8"/>
    <w:multiLevelType w:val="hybridMultilevel"/>
    <w:tmpl w:val="FB82331E"/>
    <w:lvl w:ilvl="0" w:tplc="1A3008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30C331D"/>
    <w:multiLevelType w:val="hybridMultilevel"/>
    <w:tmpl w:val="43440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A233DC"/>
    <w:multiLevelType w:val="hybridMultilevel"/>
    <w:tmpl w:val="CACA2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784511"/>
    <w:multiLevelType w:val="hybridMultilevel"/>
    <w:tmpl w:val="F538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10F52"/>
    <w:multiLevelType w:val="hybridMultilevel"/>
    <w:tmpl w:val="FB3E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BE5862"/>
    <w:multiLevelType w:val="hybridMultilevel"/>
    <w:tmpl w:val="661CC03A"/>
    <w:lvl w:ilvl="0" w:tplc="0FDA7300">
      <w:start w:val="1"/>
      <w:numFmt w:val="decimalFullWidth"/>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nsid w:val="4BC22872"/>
    <w:multiLevelType w:val="hybridMultilevel"/>
    <w:tmpl w:val="FF2E1460"/>
    <w:lvl w:ilvl="0" w:tplc="99C4998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nsid w:val="57A773ED"/>
    <w:multiLevelType w:val="hybridMultilevel"/>
    <w:tmpl w:val="A0DEE3EA"/>
    <w:lvl w:ilvl="0" w:tplc="1C86A06C">
      <w:start w:val="1"/>
      <w:numFmt w:val="decimalFullWidth"/>
      <w:lvlText w:val="%1．"/>
      <w:lvlJc w:val="left"/>
      <w:pPr>
        <w:ind w:left="1440" w:hanging="360"/>
      </w:pPr>
      <w:rPr>
        <w:rFonts w:ascii="ＭＳ 明朝" w:eastAsia="ＭＳ 明朝"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866A94"/>
    <w:multiLevelType w:val="hybridMultilevel"/>
    <w:tmpl w:val="502C352A"/>
    <w:lvl w:ilvl="0" w:tplc="0540EC9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nsid w:val="67A15D8E"/>
    <w:multiLevelType w:val="hybridMultilevel"/>
    <w:tmpl w:val="AAAE6AAC"/>
    <w:lvl w:ilvl="0" w:tplc="EB0E1F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9775B20"/>
    <w:multiLevelType w:val="hybridMultilevel"/>
    <w:tmpl w:val="FA9E23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825CA2"/>
    <w:multiLevelType w:val="hybridMultilevel"/>
    <w:tmpl w:val="E1F296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CD42B27"/>
    <w:multiLevelType w:val="hybridMultilevel"/>
    <w:tmpl w:val="420E7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5"/>
  </w:num>
  <w:num w:numId="3">
    <w:abstractNumId w:val="17"/>
  </w:num>
  <w:num w:numId="4">
    <w:abstractNumId w:val="3"/>
  </w:num>
  <w:num w:numId="5">
    <w:abstractNumId w:val="12"/>
  </w:num>
  <w:num w:numId="6">
    <w:abstractNumId w:val="0"/>
  </w:num>
  <w:num w:numId="7">
    <w:abstractNumId w:val="4"/>
  </w:num>
  <w:num w:numId="8">
    <w:abstractNumId w:val="6"/>
  </w:num>
  <w:num w:numId="9">
    <w:abstractNumId w:val="7"/>
  </w:num>
  <w:num w:numId="10">
    <w:abstractNumId w:val="16"/>
  </w:num>
  <w:num w:numId="11">
    <w:abstractNumId w:val="8"/>
  </w:num>
  <w:num w:numId="12">
    <w:abstractNumId w:val="2"/>
  </w:num>
  <w:num w:numId="13">
    <w:abstractNumId w:val="13"/>
  </w:num>
  <w:num w:numId="14">
    <w:abstractNumId w:val="10"/>
  </w:num>
  <w:num w:numId="15">
    <w:abstractNumId w:val="11"/>
  </w:num>
  <w:num w:numId="16">
    <w:abstractNumId w:val="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567E6C"/>
    <w:rsid w:val="00037EF2"/>
    <w:rsid w:val="000B7577"/>
    <w:rsid w:val="000F568D"/>
    <w:rsid w:val="000F5DBA"/>
    <w:rsid w:val="00132337"/>
    <w:rsid w:val="001707AA"/>
    <w:rsid w:val="002B34C0"/>
    <w:rsid w:val="002B4203"/>
    <w:rsid w:val="003230A2"/>
    <w:rsid w:val="00485D8D"/>
    <w:rsid w:val="004E2844"/>
    <w:rsid w:val="004E4750"/>
    <w:rsid w:val="004E555F"/>
    <w:rsid w:val="00500D8D"/>
    <w:rsid w:val="005463F9"/>
    <w:rsid w:val="00567E6C"/>
    <w:rsid w:val="00591AD7"/>
    <w:rsid w:val="005D25C0"/>
    <w:rsid w:val="005E067C"/>
    <w:rsid w:val="0064241D"/>
    <w:rsid w:val="00663E9C"/>
    <w:rsid w:val="0069782A"/>
    <w:rsid w:val="006E0455"/>
    <w:rsid w:val="006E05CF"/>
    <w:rsid w:val="00820225"/>
    <w:rsid w:val="008865B0"/>
    <w:rsid w:val="00987BD9"/>
    <w:rsid w:val="009F14F6"/>
    <w:rsid w:val="00A569EA"/>
    <w:rsid w:val="00A60620"/>
    <w:rsid w:val="00A86BDA"/>
    <w:rsid w:val="00A91792"/>
    <w:rsid w:val="00B05997"/>
    <w:rsid w:val="00B27D29"/>
    <w:rsid w:val="00B33B04"/>
    <w:rsid w:val="00B77585"/>
    <w:rsid w:val="00C35ABF"/>
    <w:rsid w:val="00C5012A"/>
    <w:rsid w:val="00C82ADA"/>
    <w:rsid w:val="00CA441A"/>
    <w:rsid w:val="00CB451B"/>
    <w:rsid w:val="00CD3A87"/>
    <w:rsid w:val="00D2207C"/>
    <w:rsid w:val="00E05C31"/>
    <w:rsid w:val="00E33B53"/>
    <w:rsid w:val="00E35E6A"/>
    <w:rsid w:val="00E7218C"/>
    <w:rsid w:val="00E74104"/>
    <w:rsid w:val="00F44520"/>
    <w:rsid w:val="00FA0C0A"/>
    <w:rsid w:val="00FE2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51B"/>
    <w:pPr>
      <w:ind w:left="720"/>
      <w:contextualSpacing/>
    </w:pPr>
  </w:style>
  <w:style w:type="table" w:styleId="a4">
    <w:name w:val="Table Grid"/>
    <w:basedOn w:val="a1"/>
    <w:uiPriority w:val="59"/>
    <w:rsid w:val="00987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F568D"/>
    <w:rPr>
      <w:rFonts w:ascii="ÉqÉâÉMÉmäpÉS ProN W3" w:hAnsi="ÉqÉâÉMÉmäpÉS ProN W3"/>
      <w:sz w:val="18"/>
      <w:szCs w:val="18"/>
    </w:rPr>
  </w:style>
  <w:style w:type="character" w:customStyle="1" w:styleId="a6">
    <w:name w:val="吹き出し (文字)"/>
    <w:basedOn w:val="a0"/>
    <w:link w:val="a5"/>
    <w:uiPriority w:val="99"/>
    <w:semiHidden/>
    <w:rsid w:val="000F568D"/>
    <w:rPr>
      <w:rFonts w:ascii="ÉqÉâÉMÉmäpÉS ProN W3" w:hAnsi="ÉqÉâÉMÉmäpÉS ProN W3"/>
      <w:sz w:val="18"/>
      <w:szCs w:val="18"/>
    </w:rPr>
  </w:style>
  <w:style w:type="paragraph" w:styleId="a7">
    <w:name w:val="header"/>
    <w:basedOn w:val="a"/>
    <w:link w:val="a8"/>
    <w:uiPriority w:val="99"/>
    <w:semiHidden/>
    <w:unhideWhenUsed/>
    <w:rsid w:val="005E067C"/>
    <w:pPr>
      <w:tabs>
        <w:tab w:val="center" w:pos="4252"/>
        <w:tab w:val="right" w:pos="8504"/>
      </w:tabs>
      <w:snapToGrid w:val="0"/>
    </w:pPr>
  </w:style>
  <w:style w:type="character" w:customStyle="1" w:styleId="a8">
    <w:name w:val="ヘッダー (文字)"/>
    <w:basedOn w:val="a0"/>
    <w:link w:val="a7"/>
    <w:uiPriority w:val="99"/>
    <w:semiHidden/>
    <w:rsid w:val="005E067C"/>
  </w:style>
  <w:style w:type="paragraph" w:styleId="a9">
    <w:name w:val="footer"/>
    <w:basedOn w:val="a"/>
    <w:link w:val="aa"/>
    <w:uiPriority w:val="99"/>
    <w:unhideWhenUsed/>
    <w:rsid w:val="005E067C"/>
    <w:pPr>
      <w:tabs>
        <w:tab w:val="center" w:pos="4252"/>
        <w:tab w:val="right" w:pos="8504"/>
      </w:tabs>
      <w:snapToGrid w:val="0"/>
    </w:pPr>
  </w:style>
  <w:style w:type="character" w:customStyle="1" w:styleId="aa">
    <w:name w:val="フッター (文字)"/>
    <w:basedOn w:val="a0"/>
    <w:link w:val="a9"/>
    <w:uiPriority w:val="99"/>
    <w:rsid w:val="005E0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51B"/>
    <w:pPr>
      <w:ind w:left="720"/>
      <w:contextualSpacing/>
    </w:pPr>
  </w:style>
  <w:style w:type="table" w:styleId="a4">
    <w:name w:val="Table Grid"/>
    <w:basedOn w:val="a1"/>
    <w:uiPriority w:val="59"/>
    <w:rsid w:val="00987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F568D"/>
    <w:rPr>
      <w:rFonts w:ascii="ÉqÉâÉMÉmäpÉS ProN W3" w:hAnsi="ÉqÉâÉMÉmäpÉS ProN W3"/>
      <w:sz w:val="18"/>
      <w:szCs w:val="18"/>
    </w:rPr>
  </w:style>
  <w:style w:type="character" w:customStyle="1" w:styleId="a6">
    <w:name w:val="Balloon Text Char"/>
    <w:basedOn w:val="a0"/>
    <w:link w:val="a5"/>
    <w:uiPriority w:val="99"/>
    <w:semiHidden/>
    <w:rsid w:val="000F568D"/>
    <w:rPr>
      <w:rFonts w:ascii="ÉqÉâÉMÉmäpÉS ProN W3" w:hAnsi="ÉqÉâÉMÉmäpÉS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 Matsushita</dc:creator>
  <cp:lastModifiedBy>cpplaza</cp:lastModifiedBy>
  <cp:revision>12</cp:revision>
  <dcterms:created xsi:type="dcterms:W3CDTF">2014-03-03T06:53:00Z</dcterms:created>
  <dcterms:modified xsi:type="dcterms:W3CDTF">2014-03-04T07:43:00Z</dcterms:modified>
</cp:coreProperties>
</file>