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D6" w:rsidRDefault="005B07D6" w:rsidP="005B07D6">
      <w:pPr>
        <w:jc w:val="center"/>
        <w:rPr>
          <w:rFonts w:ascii="Times New Roman" w:hAnsi="Times New Roman"/>
          <w:b/>
          <w:sz w:val="36"/>
          <w:szCs w:val="36"/>
        </w:rPr>
      </w:pPr>
      <w:r>
        <w:rPr>
          <w:rFonts w:ascii="Times New Roman" w:hAnsi="Times New Roman" w:hint="eastAsia"/>
          <w:b/>
          <w:sz w:val="36"/>
          <w:szCs w:val="36"/>
        </w:rPr>
        <w:t>17</w:t>
      </w:r>
      <w:r>
        <w:rPr>
          <w:rFonts w:ascii="Times New Roman" w:hAnsi="Times New Roman" w:hint="eastAsia"/>
          <w:b/>
          <w:sz w:val="36"/>
          <w:szCs w:val="36"/>
        </w:rPr>
        <w:t xml:space="preserve">. </w:t>
      </w:r>
      <w:r>
        <w:rPr>
          <w:rFonts w:ascii="Times New Roman" w:hAnsi="Times New Roman" w:hint="eastAsia"/>
          <w:b/>
          <w:sz w:val="36"/>
          <w:szCs w:val="36"/>
        </w:rPr>
        <w:t>不定詞（</w:t>
      </w:r>
      <w:r>
        <w:rPr>
          <w:rFonts w:ascii="Times New Roman" w:hAnsi="Times New Roman" w:hint="eastAsia"/>
          <w:b/>
          <w:sz w:val="36"/>
          <w:szCs w:val="36"/>
        </w:rPr>
        <w:t>3</w:t>
      </w:r>
      <w:r>
        <w:rPr>
          <w:rFonts w:ascii="Times New Roman" w:hAnsi="Times New Roman" w:hint="eastAsia"/>
          <w:b/>
          <w:sz w:val="36"/>
          <w:szCs w:val="36"/>
        </w:rPr>
        <w:t>）</w:t>
      </w:r>
      <w:r>
        <w:rPr>
          <w:rFonts w:ascii="Times New Roman" w:hAnsi="Times New Roman" w:hint="eastAsia"/>
          <w:b/>
          <w:sz w:val="36"/>
          <w:szCs w:val="36"/>
        </w:rPr>
        <w:t>まとめ</w:t>
      </w:r>
      <w:bookmarkStart w:id="0" w:name="_GoBack"/>
      <w:bookmarkEnd w:id="0"/>
    </w:p>
    <w:p w:rsidR="005B07D6" w:rsidRPr="00C9797D" w:rsidRDefault="005B07D6" w:rsidP="005B07D6">
      <w:pPr>
        <w:jc w:val="center"/>
        <w:rPr>
          <w:rFonts w:asciiTheme="minorEastAsia" w:hAnsiTheme="minorEastAsia"/>
          <w:b/>
          <w:sz w:val="24"/>
          <w:szCs w:val="24"/>
        </w:rPr>
      </w:pPr>
    </w:p>
    <w:p w:rsidR="005B07D6" w:rsidRPr="003A6A7B" w:rsidRDefault="005B07D6" w:rsidP="005B07D6">
      <w:pPr>
        <w:numPr>
          <w:ilvl w:val="0"/>
          <w:numId w:val="1"/>
        </w:numPr>
        <w:ind w:left="426" w:hanging="426"/>
        <w:jc w:val="left"/>
        <w:rPr>
          <w:rFonts w:ascii="Times New Roman" w:hAnsi="Times New Roman"/>
          <w:sz w:val="24"/>
          <w:szCs w:val="24"/>
        </w:rPr>
      </w:pPr>
      <w:r w:rsidRPr="003A6A7B">
        <w:rPr>
          <w:rFonts w:ascii="Times New Roman" w:hAnsi="Times New Roman" w:hint="eastAsia"/>
          <w:sz w:val="24"/>
          <w:szCs w:val="24"/>
        </w:rPr>
        <w:t>目的：不定詞の使い分け、意味がわかる。</w:t>
      </w:r>
      <w:r w:rsidRPr="003A6A7B">
        <w:rPr>
          <w:rFonts w:ascii="Times New Roman" w:hAnsi="Times New Roman"/>
          <w:sz w:val="24"/>
          <w:szCs w:val="24"/>
        </w:rPr>
        <w:t xml:space="preserve"> </w:t>
      </w:r>
    </w:p>
    <w:p w:rsidR="005B07D6" w:rsidRPr="003A6A7B" w:rsidRDefault="005B07D6" w:rsidP="005B07D6">
      <w:pPr>
        <w:numPr>
          <w:ilvl w:val="0"/>
          <w:numId w:val="1"/>
        </w:numPr>
        <w:ind w:left="426" w:hanging="426"/>
        <w:jc w:val="left"/>
        <w:rPr>
          <w:rFonts w:ascii="Times New Roman" w:hAnsi="Times New Roman"/>
          <w:sz w:val="24"/>
          <w:szCs w:val="24"/>
        </w:rPr>
      </w:pPr>
      <w:r w:rsidRPr="003A6A7B">
        <w:rPr>
          <w:rFonts w:ascii="Times New Roman" w:hAnsi="Times New Roman" w:hint="eastAsia"/>
          <w:sz w:val="24"/>
          <w:szCs w:val="24"/>
        </w:rPr>
        <w:t>対象：中学２年</w:t>
      </w:r>
      <w:r>
        <w:rPr>
          <w:rFonts w:ascii="Times New Roman" w:hAnsi="Times New Roman" w:hint="eastAsia"/>
          <w:sz w:val="24"/>
          <w:szCs w:val="24"/>
        </w:rPr>
        <w:t>生</w:t>
      </w:r>
    </w:p>
    <w:p w:rsidR="005B07D6" w:rsidRPr="003A6A7B" w:rsidRDefault="005B07D6" w:rsidP="005B07D6">
      <w:pPr>
        <w:numPr>
          <w:ilvl w:val="0"/>
          <w:numId w:val="1"/>
        </w:numPr>
        <w:ind w:left="426" w:hanging="426"/>
        <w:jc w:val="left"/>
        <w:rPr>
          <w:rFonts w:ascii="Times New Roman" w:hAnsi="Times New Roman"/>
          <w:sz w:val="24"/>
          <w:szCs w:val="24"/>
          <w:lang w:eastAsia="zh-TW"/>
        </w:rPr>
      </w:pPr>
      <w:r w:rsidRPr="003A6A7B">
        <w:rPr>
          <w:rFonts w:ascii="Times New Roman" w:hAnsi="Times New Roman" w:hint="eastAsia"/>
          <w:sz w:val="24"/>
          <w:szCs w:val="24"/>
          <w:lang w:eastAsia="zh-TW"/>
        </w:rPr>
        <w:t>文法：</w:t>
      </w:r>
      <w:r w:rsidRPr="003A6A7B">
        <w:rPr>
          <w:rFonts w:ascii="Times New Roman" w:hAnsi="Times New Roman" w:hint="eastAsia"/>
          <w:sz w:val="24"/>
          <w:szCs w:val="24"/>
          <w:lang w:eastAsia="zh-TW"/>
        </w:rPr>
        <w:t xml:space="preserve">to~ </w:t>
      </w:r>
      <w:r w:rsidRPr="003A6A7B">
        <w:rPr>
          <w:rFonts w:ascii="Times New Roman" w:hAnsi="Times New Roman" w:hint="eastAsia"/>
          <w:sz w:val="24"/>
          <w:szCs w:val="24"/>
          <w:lang w:eastAsia="zh-TW"/>
        </w:rPr>
        <w:t>（名詞的用法、形容詞的用法、副詞的用法）</w:t>
      </w:r>
    </w:p>
    <w:p w:rsidR="005B07D6" w:rsidRPr="003A6A7B" w:rsidRDefault="005B07D6" w:rsidP="005B07D6">
      <w:pPr>
        <w:numPr>
          <w:ilvl w:val="0"/>
          <w:numId w:val="1"/>
        </w:numPr>
        <w:ind w:left="426" w:hanging="426"/>
        <w:jc w:val="left"/>
        <w:rPr>
          <w:rFonts w:ascii="Times New Roman" w:hAnsi="Times New Roman"/>
          <w:sz w:val="24"/>
          <w:szCs w:val="24"/>
        </w:rPr>
      </w:pPr>
      <w:r w:rsidRPr="003A6A7B">
        <w:rPr>
          <w:rFonts w:ascii="Times New Roman" w:hAnsi="Times New Roman" w:hint="eastAsia"/>
          <w:sz w:val="24"/>
          <w:szCs w:val="24"/>
        </w:rPr>
        <w:t>語彙：英文完成カード参照</w:t>
      </w:r>
    </w:p>
    <w:p w:rsidR="005B07D6" w:rsidRPr="003A6A7B" w:rsidRDefault="005B07D6" w:rsidP="005B07D6">
      <w:pPr>
        <w:numPr>
          <w:ilvl w:val="0"/>
          <w:numId w:val="1"/>
        </w:numPr>
        <w:ind w:left="426" w:hanging="426"/>
        <w:jc w:val="left"/>
        <w:rPr>
          <w:rFonts w:ascii="Times New Roman" w:hAnsi="Times New Roman"/>
          <w:b/>
          <w:sz w:val="24"/>
          <w:szCs w:val="24"/>
        </w:rPr>
      </w:pPr>
      <w:r w:rsidRPr="003A6A7B">
        <w:rPr>
          <w:rFonts w:ascii="Times New Roman" w:hAnsi="Times New Roman" w:hint="eastAsia"/>
          <w:sz w:val="24"/>
          <w:szCs w:val="24"/>
        </w:rPr>
        <w:t>準備：不定詞カード　※前半と後半にわけて事前に切り取っておく。</w:t>
      </w:r>
    </w:p>
    <w:p w:rsidR="005B07D6" w:rsidRPr="003A6A7B" w:rsidRDefault="005B07D6" w:rsidP="005B07D6">
      <w:pPr>
        <w:ind w:left="360"/>
        <w:jc w:val="left"/>
        <w:rPr>
          <w:rFonts w:ascii="Times New Roman" w:hAnsi="Times New Roman"/>
          <w:b/>
          <w:sz w:val="24"/>
          <w:szCs w:val="24"/>
        </w:rPr>
      </w:pPr>
      <w:r w:rsidRPr="003A6A7B">
        <w:rPr>
          <w:rFonts w:ascii="Times New Roman" w:hAnsi="Times New Roman"/>
          <w:b/>
          <w:sz w:val="24"/>
          <w:szCs w:val="24"/>
        </w:rPr>
        <w:t xml:space="preserve"> </w:t>
      </w:r>
    </w:p>
    <w:p w:rsidR="005B07D6" w:rsidRPr="003A6A7B" w:rsidRDefault="005B07D6" w:rsidP="005B07D6">
      <w:pPr>
        <w:jc w:val="left"/>
        <w:rPr>
          <w:rFonts w:ascii="Times New Roman" w:hAnsi="Times New Roman"/>
          <w:b/>
          <w:sz w:val="24"/>
          <w:szCs w:val="24"/>
        </w:rPr>
      </w:pPr>
      <w:r w:rsidRPr="003A6A7B">
        <w:rPr>
          <w:rFonts w:ascii="Times New Roman" w:hAnsi="Times New Roman" w:hint="eastAsia"/>
          <w:b/>
          <w:sz w:val="24"/>
          <w:szCs w:val="24"/>
        </w:rPr>
        <w:t>＜タスクの進め方＞</w:t>
      </w:r>
    </w:p>
    <w:p w:rsidR="005B07D6" w:rsidRPr="003A6A7B" w:rsidRDefault="005B07D6" w:rsidP="005B07D6">
      <w:pPr>
        <w:numPr>
          <w:ilvl w:val="0"/>
          <w:numId w:val="1"/>
        </w:numPr>
        <w:ind w:left="426" w:hanging="426"/>
        <w:jc w:val="left"/>
        <w:rPr>
          <w:rFonts w:ascii="Times New Roman" w:hAnsi="Times New Roman"/>
          <w:sz w:val="24"/>
          <w:szCs w:val="24"/>
        </w:rPr>
      </w:pPr>
      <w:r>
        <w:rPr>
          <w:rFonts w:ascii="Times New Roman" w:hAnsi="Times New Roman" w:hint="eastAsia"/>
          <w:b/>
          <w:sz w:val="24"/>
          <w:szCs w:val="24"/>
        </w:rPr>
        <w:t>Pre-task</w:t>
      </w:r>
    </w:p>
    <w:p w:rsidR="005B07D6" w:rsidRPr="00E422F7" w:rsidRDefault="005B07D6" w:rsidP="005B07D6">
      <w:pPr>
        <w:pStyle w:val="a3"/>
        <w:numPr>
          <w:ilvl w:val="0"/>
          <w:numId w:val="2"/>
        </w:numPr>
        <w:ind w:leftChars="0" w:left="567" w:hanging="426"/>
        <w:rPr>
          <w:rFonts w:ascii="Times New Roman" w:hAnsi="Times New Roman"/>
          <w:sz w:val="24"/>
          <w:szCs w:val="24"/>
        </w:rPr>
      </w:pPr>
      <w:r w:rsidRPr="00E422F7">
        <w:rPr>
          <w:rFonts w:ascii="Times New Roman" w:hAnsi="Times New Roman" w:hint="eastAsia"/>
          <w:sz w:val="24"/>
          <w:szCs w:val="24"/>
        </w:rPr>
        <w:t>ペアワークにして不定詞チェックシートを用い確認し合う。</w:t>
      </w:r>
    </w:p>
    <w:p w:rsidR="005B07D6" w:rsidRPr="00E422F7" w:rsidRDefault="005B07D6" w:rsidP="005B07D6">
      <w:pPr>
        <w:pStyle w:val="a3"/>
        <w:numPr>
          <w:ilvl w:val="0"/>
          <w:numId w:val="2"/>
        </w:numPr>
        <w:ind w:leftChars="0" w:left="567" w:hanging="426"/>
        <w:jc w:val="left"/>
        <w:rPr>
          <w:rFonts w:ascii="Times New Roman" w:hAnsi="Times New Roman"/>
          <w:sz w:val="24"/>
          <w:szCs w:val="24"/>
        </w:rPr>
      </w:pPr>
      <w:r w:rsidRPr="00E422F7">
        <w:rPr>
          <w:rFonts w:ascii="Times New Roman" w:hAnsi="Times New Roman" w:hint="eastAsia"/>
          <w:sz w:val="24"/>
          <w:szCs w:val="24"/>
        </w:rPr>
        <w:t>ペア（</w:t>
      </w:r>
      <w:r w:rsidRPr="00E422F7">
        <w:rPr>
          <w:rFonts w:ascii="Times New Roman" w:hAnsi="Times New Roman" w:hint="eastAsia"/>
          <w:sz w:val="24"/>
          <w:szCs w:val="24"/>
        </w:rPr>
        <w:t>A</w:t>
      </w:r>
      <w:r w:rsidRPr="00E422F7">
        <w:rPr>
          <w:rFonts w:ascii="Times New Roman" w:hAnsi="Times New Roman" w:hint="eastAsia"/>
          <w:sz w:val="24"/>
          <w:szCs w:val="24"/>
        </w:rPr>
        <w:t>と</w:t>
      </w:r>
      <w:r w:rsidRPr="00E422F7">
        <w:rPr>
          <w:rFonts w:ascii="Times New Roman" w:hAnsi="Times New Roman" w:hint="eastAsia"/>
          <w:sz w:val="24"/>
          <w:szCs w:val="24"/>
        </w:rPr>
        <w:t>B</w:t>
      </w:r>
      <w:r w:rsidRPr="00E422F7">
        <w:rPr>
          <w:rFonts w:ascii="Times New Roman" w:hAnsi="Times New Roman" w:hint="eastAsia"/>
          <w:sz w:val="24"/>
          <w:szCs w:val="24"/>
        </w:rPr>
        <w:t>）まず</w:t>
      </w:r>
      <w:r w:rsidRPr="00E422F7">
        <w:rPr>
          <w:rFonts w:ascii="Times New Roman" w:hAnsi="Times New Roman" w:hint="eastAsia"/>
          <w:sz w:val="24"/>
          <w:szCs w:val="24"/>
        </w:rPr>
        <w:t>A</w:t>
      </w:r>
      <w:r w:rsidRPr="00E422F7">
        <w:rPr>
          <w:rFonts w:ascii="Times New Roman" w:hAnsi="Times New Roman" w:hint="eastAsia"/>
          <w:sz w:val="24"/>
          <w:szCs w:val="24"/>
        </w:rPr>
        <w:t>が英文を読み</w:t>
      </w:r>
      <w:r w:rsidRPr="00E422F7">
        <w:rPr>
          <w:rFonts w:ascii="Times New Roman" w:hAnsi="Times New Roman" w:hint="eastAsia"/>
          <w:sz w:val="24"/>
          <w:szCs w:val="24"/>
        </w:rPr>
        <w:t>B</w:t>
      </w:r>
      <w:r w:rsidRPr="00E422F7">
        <w:rPr>
          <w:rFonts w:ascii="Times New Roman" w:hAnsi="Times New Roman" w:hint="eastAsia"/>
          <w:sz w:val="24"/>
          <w:szCs w:val="24"/>
        </w:rPr>
        <w:t>がチェックシートを見ないで日本語訳をする。</w:t>
      </w:r>
      <w:r w:rsidRPr="00E422F7">
        <w:rPr>
          <w:rFonts w:ascii="Times New Roman" w:hAnsi="Times New Roman" w:hint="eastAsia"/>
          <w:sz w:val="24"/>
          <w:szCs w:val="24"/>
        </w:rPr>
        <w:t>A</w:t>
      </w:r>
      <w:r w:rsidRPr="00E422F7">
        <w:rPr>
          <w:rFonts w:ascii="Times New Roman" w:hAnsi="Times New Roman" w:hint="eastAsia"/>
          <w:sz w:val="24"/>
          <w:szCs w:val="24"/>
        </w:rPr>
        <w:t>と</w:t>
      </w:r>
      <w:r w:rsidRPr="00E422F7">
        <w:rPr>
          <w:rFonts w:ascii="Times New Roman" w:hAnsi="Times New Roman" w:hint="eastAsia"/>
          <w:sz w:val="24"/>
          <w:szCs w:val="24"/>
        </w:rPr>
        <w:t>B</w:t>
      </w:r>
      <w:r w:rsidRPr="00E422F7">
        <w:rPr>
          <w:rFonts w:ascii="Times New Roman" w:hAnsi="Times New Roman" w:hint="eastAsia"/>
          <w:sz w:val="24"/>
          <w:szCs w:val="24"/>
        </w:rPr>
        <w:t>逆もする。できたらチェック。</w:t>
      </w:r>
    </w:p>
    <w:p w:rsidR="005B07D6" w:rsidRPr="00E422F7" w:rsidRDefault="005B07D6" w:rsidP="005B07D6">
      <w:pPr>
        <w:pStyle w:val="a3"/>
        <w:numPr>
          <w:ilvl w:val="0"/>
          <w:numId w:val="2"/>
        </w:numPr>
        <w:ind w:leftChars="0" w:left="567" w:hanging="426"/>
        <w:jc w:val="left"/>
        <w:rPr>
          <w:rFonts w:ascii="Times New Roman" w:hAnsi="Times New Roman"/>
          <w:sz w:val="24"/>
          <w:szCs w:val="24"/>
        </w:rPr>
      </w:pPr>
      <w:r w:rsidRPr="00E422F7">
        <w:rPr>
          <w:rFonts w:ascii="Times New Roman" w:hAnsi="Times New Roman" w:hint="eastAsia"/>
          <w:sz w:val="24"/>
          <w:szCs w:val="24"/>
        </w:rPr>
        <w:t>A</w:t>
      </w:r>
      <w:r w:rsidRPr="00E422F7">
        <w:rPr>
          <w:rFonts w:ascii="Times New Roman" w:hAnsi="Times New Roman" w:hint="eastAsia"/>
          <w:sz w:val="24"/>
          <w:szCs w:val="24"/>
        </w:rPr>
        <w:t>が日本語を読んで</w:t>
      </w:r>
      <w:r w:rsidRPr="00E422F7">
        <w:rPr>
          <w:rFonts w:ascii="Times New Roman" w:hAnsi="Times New Roman" w:hint="eastAsia"/>
          <w:sz w:val="24"/>
          <w:szCs w:val="24"/>
        </w:rPr>
        <w:t>B</w:t>
      </w:r>
      <w:r w:rsidRPr="00E422F7">
        <w:rPr>
          <w:rFonts w:ascii="Times New Roman" w:hAnsi="Times New Roman" w:hint="eastAsia"/>
          <w:sz w:val="24"/>
          <w:szCs w:val="24"/>
        </w:rPr>
        <w:t>が英訳をする。</w:t>
      </w:r>
      <w:r w:rsidRPr="00E422F7">
        <w:rPr>
          <w:rFonts w:ascii="Times New Roman" w:hAnsi="Times New Roman" w:hint="eastAsia"/>
          <w:sz w:val="24"/>
          <w:szCs w:val="24"/>
        </w:rPr>
        <w:t>A</w:t>
      </w:r>
      <w:r w:rsidRPr="00E422F7">
        <w:rPr>
          <w:rFonts w:ascii="Times New Roman" w:hAnsi="Times New Roman" w:hint="eastAsia"/>
          <w:sz w:val="24"/>
          <w:szCs w:val="24"/>
        </w:rPr>
        <w:t>と</w:t>
      </w:r>
      <w:r w:rsidRPr="00E422F7">
        <w:rPr>
          <w:rFonts w:ascii="Times New Roman" w:hAnsi="Times New Roman" w:hint="eastAsia"/>
          <w:sz w:val="24"/>
          <w:szCs w:val="24"/>
        </w:rPr>
        <w:t>B</w:t>
      </w:r>
      <w:r w:rsidRPr="00E422F7">
        <w:rPr>
          <w:rFonts w:ascii="Times New Roman" w:hAnsi="Times New Roman" w:hint="eastAsia"/>
          <w:sz w:val="24"/>
          <w:szCs w:val="24"/>
        </w:rPr>
        <w:t>逆もする。できたらチェック。</w:t>
      </w:r>
    </w:p>
    <w:p w:rsidR="005B07D6" w:rsidRPr="003A6A7B" w:rsidRDefault="005B07D6" w:rsidP="005B07D6">
      <w:pPr>
        <w:ind w:left="360"/>
        <w:jc w:val="left"/>
        <w:rPr>
          <w:rFonts w:ascii="Times New Roman" w:hAnsi="Times New Roman"/>
          <w:sz w:val="24"/>
          <w:szCs w:val="24"/>
        </w:rPr>
      </w:pPr>
      <w:r w:rsidRPr="003A6A7B">
        <w:rPr>
          <w:rFonts w:ascii="Times New Roman" w:hAnsi="Times New Roman"/>
          <w:sz w:val="24"/>
          <w:szCs w:val="24"/>
        </w:rPr>
        <w:tab/>
      </w:r>
    </w:p>
    <w:p w:rsidR="005B07D6" w:rsidRPr="003A6A7B" w:rsidRDefault="005B07D6" w:rsidP="005B07D6">
      <w:pPr>
        <w:numPr>
          <w:ilvl w:val="0"/>
          <w:numId w:val="1"/>
        </w:numPr>
        <w:jc w:val="left"/>
        <w:rPr>
          <w:rFonts w:ascii="Times New Roman" w:hAnsi="Times New Roman"/>
          <w:sz w:val="24"/>
          <w:szCs w:val="24"/>
        </w:rPr>
      </w:pPr>
      <w:r w:rsidRPr="003A6A7B">
        <w:rPr>
          <w:rFonts w:ascii="Times New Roman" w:hAnsi="Times New Roman" w:hint="eastAsia"/>
          <w:b/>
          <w:sz w:val="24"/>
          <w:szCs w:val="24"/>
        </w:rPr>
        <w:t>Task</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３～４人グループになる。</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不定詞カードを前半後半ばらばらに混ぜて机の真ん中に伏せる</w:t>
      </w:r>
      <w:r w:rsidRPr="00E422F7">
        <w:rPr>
          <w:rFonts w:ascii="Times New Roman" w:hAnsi="Times New Roman" w:hint="eastAsia"/>
          <w:sz w:val="24"/>
          <w:szCs w:val="24"/>
        </w:rPr>
        <w:t>(=</w:t>
      </w:r>
      <w:r w:rsidRPr="00E422F7">
        <w:rPr>
          <w:rFonts w:ascii="Times New Roman" w:hAnsi="Times New Roman" w:hint="eastAsia"/>
          <w:sz w:val="24"/>
          <w:szCs w:val="24"/>
        </w:rPr>
        <w:t>山</w:t>
      </w:r>
      <w:r w:rsidRPr="00E422F7">
        <w:rPr>
          <w:rFonts w:ascii="Times New Roman" w:hAnsi="Times New Roman" w:hint="eastAsia"/>
          <w:sz w:val="24"/>
          <w:szCs w:val="24"/>
        </w:rPr>
        <w:t>)</w:t>
      </w:r>
      <w:r w:rsidRPr="00E422F7">
        <w:rPr>
          <w:rFonts w:ascii="Times New Roman" w:hAnsi="Times New Roman" w:hint="eastAsia"/>
          <w:sz w:val="24"/>
          <w:szCs w:val="24"/>
        </w:rPr>
        <w:t>。</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３枚のカードを表向きにし、山の周囲に並べる。</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山から一人一枚ずつとる。見てはいけない。</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w:t>
      </w:r>
      <w:r w:rsidRPr="00E422F7">
        <w:rPr>
          <w:rFonts w:ascii="Times New Roman" w:hAnsi="Times New Roman" w:hint="eastAsia"/>
          <w:sz w:val="24"/>
          <w:szCs w:val="24"/>
        </w:rPr>
        <w:t>One two!!</w:t>
      </w:r>
      <w:r w:rsidRPr="00E422F7">
        <w:rPr>
          <w:rFonts w:ascii="Times New Roman" w:hAnsi="Times New Roman" w:hint="eastAsia"/>
          <w:sz w:val="24"/>
          <w:szCs w:val="24"/>
        </w:rPr>
        <w:t>」の掛け声と共にそれぞれカードを見る。その手札と山の周りに並べた３枚のカードの中で文として意味が通るものを見つけたらカルタのようにすばやくとる。</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最初にとった人から２枚つなげた英文を読み、そのあと日本語訳を言い、その意味が通っていたら２枚のカードをゲットできる。</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手札が山の周りの３枚と組み合わせても意味が通らなかったらその手札は捨てる。</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山の周りには常に３枚のカードを置いておくので足りないカードを山からひいて置く。</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一人一枚ずつひく。（５に戻る）</w:t>
      </w:r>
    </w:p>
    <w:p w:rsidR="005B07D6" w:rsidRPr="00E422F7" w:rsidRDefault="005B07D6" w:rsidP="005B07D6">
      <w:pPr>
        <w:pStyle w:val="a3"/>
        <w:numPr>
          <w:ilvl w:val="0"/>
          <w:numId w:val="3"/>
        </w:numPr>
        <w:ind w:leftChars="0" w:left="567" w:hanging="426"/>
        <w:jc w:val="left"/>
        <w:rPr>
          <w:rFonts w:ascii="Times New Roman" w:hAnsi="Times New Roman"/>
          <w:sz w:val="24"/>
          <w:szCs w:val="24"/>
        </w:rPr>
      </w:pPr>
      <w:r w:rsidRPr="00E422F7">
        <w:rPr>
          <w:rFonts w:ascii="Times New Roman" w:hAnsi="Times New Roman" w:hint="eastAsia"/>
          <w:sz w:val="24"/>
          <w:szCs w:val="24"/>
        </w:rPr>
        <w:t>山のカードが人数分なくなったらゲーム終了。カードを多く持っていた人の勝ち。</w:t>
      </w:r>
    </w:p>
    <w:p w:rsidR="005B07D6" w:rsidRPr="003A6A7B" w:rsidRDefault="005B07D6" w:rsidP="005B07D6">
      <w:pPr>
        <w:jc w:val="left"/>
        <w:rPr>
          <w:rFonts w:ascii="Times New Roman" w:hAnsi="Times New Roman"/>
          <w:sz w:val="24"/>
          <w:szCs w:val="24"/>
        </w:rPr>
      </w:pPr>
    </w:p>
    <w:p w:rsidR="005B07D6" w:rsidRPr="003A6A7B" w:rsidRDefault="005B07D6" w:rsidP="005B07D6">
      <w:pPr>
        <w:jc w:val="left"/>
        <w:rPr>
          <w:rFonts w:ascii="Times New Roman" w:hAnsi="Times New Roman"/>
          <w:sz w:val="24"/>
          <w:szCs w:val="24"/>
        </w:rPr>
      </w:pPr>
      <w:r w:rsidRPr="003A6A7B">
        <w:rPr>
          <w:rFonts w:ascii="Times New Roman" w:hAnsi="Times New Roman" w:hint="eastAsia"/>
          <w:sz w:val="24"/>
          <w:szCs w:val="24"/>
        </w:rPr>
        <w:tab/>
      </w:r>
    </w:p>
    <w:p w:rsidR="005B07D6" w:rsidRPr="003A6A7B" w:rsidRDefault="005B07D6" w:rsidP="005B07D6">
      <w:pPr>
        <w:jc w:val="left"/>
        <w:rPr>
          <w:rFonts w:ascii="Times New Roman" w:hAnsi="Times New Roman"/>
          <w:sz w:val="24"/>
          <w:szCs w:val="24"/>
        </w:rPr>
      </w:pPr>
      <w:r w:rsidRPr="003A6A7B">
        <w:rPr>
          <w:rFonts w:ascii="Times New Roman" w:hAnsi="Times New Roman" w:hint="eastAsia"/>
          <w:b/>
          <w:sz w:val="24"/>
          <w:szCs w:val="24"/>
        </w:rPr>
        <w:t>＜ワンポイント・アドバイス＞</w:t>
      </w:r>
    </w:p>
    <w:p w:rsidR="005B07D6" w:rsidRPr="003A6A7B" w:rsidRDefault="005B07D6" w:rsidP="005B07D6">
      <w:pPr>
        <w:ind w:leftChars="135" w:left="283"/>
        <w:jc w:val="left"/>
        <w:rPr>
          <w:rFonts w:ascii="Times New Roman" w:hAnsi="Times New Roman"/>
          <w:sz w:val="24"/>
          <w:szCs w:val="24"/>
        </w:rPr>
      </w:pPr>
      <w:r w:rsidRPr="003A6A7B">
        <w:rPr>
          <w:rFonts w:ascii="Times New Roman" w:hAnsi="Times New Roman" w:hint="eastAsia"/>
          <w:sz w:val="24"/>
          <w:szCs w:val="24"/>
        </w:rPr>
        <w:t>必ず山の周りには３枚のカードがあるということを徹底するとやりやすい。</w:t>
      </w:r>
    </w:p>
    <w:p w:rsidR="005B07D6" w:rsidRPr="003A6A7B" w:rsidRDefault="005B07D6" w:rsidP="005B07D6">
      <w:pPr>
        <w:ind w:leftChars="135" w:left="283"/>
        <w:jc w:val="left"/>
        <w:rPr>
          <w:rFonts w:ascii="Times New Roman" w:hAnsi="Times New Roman"/>
          <w:sz w:val="24"/>
          <w:szCs w:val="24"/>
        </w:rPr>
      </w:pPr>
      <w:r w:rsidRPr="003A6A7B">
        <w:rPr>
          <w:rFonts w:ascii="Times New Roman" w:hAnsi="Times New Roman" w:hint="eastAsia"/>
          <w:sz w:val="24"/>
          <w:szCs w:val="24"/>
        </w:rPr>
        <w:t>英文の意味が通るかどうか微妙な時は班員や教師の判断に任せる。</w:t>
      </w:r>
    </w:p>
    <w:p w:rsidR="005B07D6" w:rsidRPr="003A6A7B" w:rsidRDefault="005B07D6" w:rsidP="005B07D6">
      <w:pPr>
        <w:ind w:firstLineChars="200" w:firstLine="480"/>
        <w:jc w:val="left"/>
        <w:rPr>
          <w:rFonts w:ascii="Times New Roman" w:hAnsi="Times New Roman"/>
          <w:sz w:val="24"/>
          <w:szCs w:val="24"/>
        </w:rPr>
      </w:pPr>
      <w:r w:rsidRPr="003A6A7B">
        <w:rPr>
          <w:rFonts w:ascii="Times New Roman" w:hAnsi="Times New Roman" w:hint="eastAsia"/>
          <w:sz w:val="24"/>
          <w:szCs w:val="24"/>
        </w:rPr>
        <w:t xml:space="preserve">　　　　　　　　　　　　　　　　　　　　　　　　　　　</w:t>
      </w:r>
      <w:r w:rsidRPr="003A6A7B">
        <w:rPr>
          <w:rFonts w:ascii="Times New Roman" w:hAnsi="Times New Roman"/>
          <w:sz w:val="24"/>
          <w:szCs w:val="24"/>
        </w:rPr>
        <w:t xml:space="preserve">　</w:t>
      </w:r>
    </w:p>
    <w:p w:rsidR="005B07D6" w:rsidRPr="003A6A7B" w:rsidRDefault="005B07D6" w:rsidP="005B07D6">
      <w:pPr>
        <w:ind w:firstLineChars="3000" w:firstLine="7200"/>
        <w:jc w:val="left"/>
        <w:rPr>
          <w:rFonts w:ascii="Times New Roman" w:hAnsi="Times New Roman"/>
          <w:sz w:val="24"/>
          <w:szCs w:val="24"/>
        </w:rPr>
      </w:pPr>
      <w:r w:rsidRPr="003A6A7B">
        <w:rPr>
          <w:rFonts w:ascii="Times New Roman" w:hAnsi="Times New Roman"/>
          <w:sz w:val="24"/>
          <w:szCs w:val="24"/>
        </w:rPr>
        <w:t xml:space="preserve">　　</w:t>
      </w:r>
      <w:r w:rsidRPr="003A6A7B">
        <w:rPr>
          <w:rFonts w:ascii="Times New Roman" w:hAnsi="Times New Roman" w:hint="eastAsia"/>
          <w:sz w:val="24"/>
          <w:szCs w:val="24"/>
        </w:rPr>
        <w:t>(</w:t>
      </w:r>
      <w:r w:rsidRPr="003A6A7B">
        <w:rPr>
          <w:rFonts w:ascii="Times New Roman" w:hAnsi="Times New Roman"/>
          <w:sz w:val="24"/>
          <w:szCs w:val="24"/>
        </w:rPr>
        <w:t>Kana</w:t>
      </w:r>
      <w:r w:rsidRPr="003A6A7B">
        <w:rPr>
          <w:rFonts w:ascii="Times New Roman" w:hAnsi="Times New Roman" w:hint="eastAsia"/>
          <w:sz w:val="24"/>
          <w:szCs w:val="24"/>
        </w:rPr>
        <w:t>)</w:t>
      </w:r>
    </w:p>
    <w:p w:rsidR="00787CE4" w:rsidRDefault="00787CE4"/>
    <w:sectPr w:rsidR="00787CE4" w:rsidSect="005B07D6">
      <w:pgSz w:w="11900" w:h="16840"/>
      <w:pgMar w:top="1701" w:right="1701" w:bottom="1701" w:left="1701" w:header="851" w:footer="992" w:gutter="0"/>
      <w:cols w:space="425"/>
      <w:docGrid w:linePitch="400" w:charSpace="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6CB"/>
    <w:multiLevelType w:val="hybridMultilevel"/>
    <w:tmpl w:val="267E2AC4"/>
    <w:lvl w:ilvl="0" w:tplc="16E493E6">
      <w:start w:val="1"/>
      <w:numFmt w:val="decimalFullWidth"/>
      <w:suff w:val="nothing"/>
      <w:lvlText w:val="%1．"/>
      <w:lvlJc w:val="left"/>
      <w:pPr>
        <w:ind w:left="140" w:hanging="140"/>
      </w:pPr>
      <w:rPr>
        <w:rFonts w:ascii="Times New Roman" w:eastAsia="ＭＳ 明朝" w:hAnsi="Times New Roman"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406933"/>
    <w:multiLevelType w:val="hybridMultilevel"/>
    <w:tmpl w:val="4F70F240"/>
    <w:lvl w:ilvl="0" w:tplc="16E493E6">
      <w:start w:val="1"/>
      <w:numFmt w:val="decimalFullWidth"/>
      <w:suff w:val="nothing"/>
      <w:lvlText w:val="%1．"/>
      <w:lvlJc w:val="left"/>
      <w:pPr>
        <w:ind w:left="140" w:hanging="140"/>
      </w:pPr>
      <w:rPr>
        <w:rFonts w:ascii="Times New Roman" w:eastAsia="ＭＳ 明朝" w:hAnsi="Times New Roman"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190210F"/>
    <w:multiLevelType w:val="hybridMultilevel"/>
    <w:tmpl w:val="D4E4C910"/>
    <w:lvl w:ilvl="0" w:tplc="F00A49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242"/>
  <w:drawingGridVerticalSpacing w:val="19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D6"/>
    <w:rsid w:val="001C4C61"/>
    <w:rsid w:val="005B07D6"/>
    <w:rsid w:val="0063790D"/>
    <w:rsid w:val="00787CE4"/>
    <w:rsid w:val="00CC4A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F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7D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7D6"/>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7D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7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Macintosh Word</Application>
  <DocSecurity>0</DocSecurity>
  <Lines>5</Lines>
  <Paragraphs>1</Paragraphs>
  <ScaleCrop>false</ScaleCrop>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大嶋 良輔</cp:lastModifiedBy>
  <cp:revision>1</cp:revision>
  <dcterms:created xsi:type="dcterms:W3CDTF">2012-02-24T12:36:00Z</dcterms:created>
  <dcterms:modified xsi:type="dcterms:W3CDTF">2012-02-24T12:36:00Z</dcterms:modified>
</cp:coreProperties>
</file>