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60571" w14:textId="77777777" w:rsidR="00E8004D" w:rsidRPr="00EE1191" w:rsidRDefault="00E8004D" w:rsidP="00E8004D">
      <w:pPr>
        <w:jc w:val="center"/>
        <w:rPr>
          <w:rFonts w:ascii="Times New Roman" w:hAnsi="Times New Roman" w:cs="Times New Roman"/>
          <w:b/>
          <w:sz w:val="36"/>
          <w:szCs w:val="36"/>
        </w:rPr>
      </w:pPr>
      <w:r w:rsidRPr="00EE1191">
        <w:rPr>
          <w:rFonts w:ascii="Times New Roman" w:hAnsi="Times New Roman" w:cs="Times New Roman"/>
          <w:b/>
          <w:sz w:val="36"/>
          <w:szCs w:val="36"/>
        </w:rPr>
        <w:t>4.</w:t>
      </w:r>
      <w:r>
        <w:rPr>
          <w:rFonts w:ascii="Times New Roman" w:hAnsi="Times New Roman" w:cs="Times New Roman"/>
          <w:b/>
          <w:sz w:val="36"/>
          <w:szCs w:val="36"/>
        </w:rPr>
        <w:t xml:space="preserve"> </w:t>
      </w:r>
      <w:r w:rsidRPr="00EE1191">
        <w:rPr>
          <w:rFonts w:ascii="Times New Roman" w:hAnsi="Times New Roman" w:cs="Times New Roman"/>
          <w:b/>
          <w:sz w:val="36"/>
          <w:szCs w:val="36"/>
        </w:rPr>
        <w:t>Where is Mr.</w:t>
      </w:r>
      <w:r>
        <w:rPr>
          <w:rFonts w:ascii="Times New Roman" w:hAnsi="Times New Roman" w:cs="Times New Roman" w:hint="eastAsia"/>
          <w:b/>
          <w:sz w:val="36"/>
          <w:szCs w:val="36"/>
        </w:rPr>
        <w:t xml:space="preserve"> </w:t>
      </w:r>
      <w:r w:rsidRPr="00EE1191">
        <w:rPr>
          <w:rFonts w:ascii="Times New Roman" w:hAnsi="Times New Roman" w:cs="Times New Roman"/>
          <w:b/>
          <w:sz w:val="36"/>
          <w:szCs w:val="36"/>
        </w:rPr>
        <w:t>Monkey 1</w:t>
      </w:r>
    </w:p>
    <w:p w14:paraId="694B886E" w14:textId="77777777" w:rsidR="00E8004D" w:rsidRPr="00307E6A" w:rsidRDefault="00E8004D" w:rsidP="00E8004D">
      <w:pPr>
        <w:spacing w:line="276" w:lineRule="auto"/>
        <w:jc w:val="left"/>
        <w:rPr>
          <w:rFonts w:ascii="Times New Roman" w:hAnsi="Times New Roman"/>
          <w:sz w:val="24"/>
          <w:szCs w:val="24"/>
        </w:rPr>
      </w:pPr>
    </w:p>
    <w:p w14:paraId="11BDCFA3" w14:textId="77777777" w:rsidR="00E8004D" w:rsidRPr="00307E6A" w:rsidRDefault="00E8004D" w:rsidP="00E8004D">
      <w:pPr>
        <w:pStyle w:val="a3"/>
        <w:numPr>
          <w:ilvl w:val="0"/>
          <w:numId w:val="2"/>
        </w:numPr>
        <w:spacing w:line="300" w:lineRule="auto"/>
        <w:ind w:leftChars="0" w:left="426" w:hanging="426"/>
        <w:jc w:val="left"/>
        <w:rPr>
          <w:rFonts w:ascii="Times New Roman" w:hAnsi="Times New Roman"/>
          <w:sz w:val="24"/>
          <w:szCs w:val="24"/>
        </w:rPr>
      </w:pPr>
      <w:r w:rsidRPr="00307E6A">
        <w:rPr>
          <w:rFonts w:ascii="Times New Roman" w:hAnsi="Times New Roman" w:hint="eastAsia"/>
          <w:sz w:val="24"/>
          <w:szCs w:val="24"/>
        </w:rPr>
        <w:t>目標：色々な前置詞の意味を体を使って理解する</w:t>
      </w:r>
    </w:p>
    <w:p w14:paraId="39D3545E" w14:textId="77777777" w:rsidR="00E8004D" w:rsidRPr="00307E6A" w:rsidRDefault="00E8004D" w:rsidP="00E8004D">
      <w:pPr>
        <w:pStyle w:val="a3"/>
        <w:numPr>
          <w:ilvl w:val="0"/>
          <w:numId w:val="2"/>
        </w:numPr>
        <w:spacing w:line="300" w:lineRule="auto"/>
        <w:ind w:leftChars="0" w:left="426" w:hanging="426"/>
        <w:jc w:val="left"/>
        <w:rPr>
          <w:rFonts w:ascii="Times New Roman" w:hAnsi="Times New Roman"/>
          <w:sz w:val="24"/>
          <w:szCs w:val="24"/>
        </w:rPr>
      </w:pPr>
      <w:r w:rsidRPr="00307E6A">
        <w:rPr>
          <w:rFonts w:ascii="Times New Roman" w:hAnsi="Times New Roman" w:hint="eastAsia"/>
          <w:sz w:val="24"/>
          <w:szCs w:val="24"/>
        </w:rPr>
        <w:t>対象：中学１年</w:t>
      </w:r>
      <w:r>
        <w:rPr>
          <w:rFonts w:ascii="Times New Roman" w:hAnsi="Times New Roman" w:hint="eastAsia"/>
          <w:sz w:val="24"/>
          <w:szCs w:val="24"/>
        </w:rPr>
        <w:t>生</w:t>
      </w:r>
    </w:p>
    <w:p w14:paraId="7B585DCE" w14:textId="77777777" w:rsidR="00E8004D" w:rsidRPr="00307E6A" w:rsidRDefault="00E8004D" w:rsidP="00E8004D">
      <w:pPr>
        <w:pStyle w:val="a3"/>
        <w:numPr>
          <w:ilvl w:val="0"/>
          <w:numId w:val="2"/>
        </w:numPr>
        <w:spacing w:line="300" w:lineRule="auto"/>
        <w:ind w:leftChars="0" w:left="426" w:hanging="426"/>
        <w:jc w:val="left"/>
        <w:rPr>
          <w:rFonts w:ascii="Times New Roman" w:hAnsi="Times New Roman"/>
          <w:sz w:val="24"/>
          <w:szCs w:val="24"/>
        </w:rPr>
      </w:pPr>
      <w:r w:rsidRPr="00307E6A">
        <w:rPr>
          <w:rFonts w:ascii="Times New Roman" w:hAnsi="Times New Roman" w:hint="eastAsia"/>
          <w:sz w:val="24"/>
          <w:szCs w:val="24"/>
        </w:rPr>
        <w:t>文法：</w:t>
      </w:r>
      <w:r w:rsidRPr="00307E6A">
        <w:rPr>
          <w:rFonts w:ascii="Times New Roman" w:hAnsi="Times New Roman" w:hint="eastAsia"/>
          <w:sz w:val="24"/>
          <w:szCs w:val="24"/>
        </w:rPr>
        <w:t xml:space="preserve">Is he </w:t>
      </w:r>
      <w:r w:rsidRPr="00307E6A">
        <w:rPr>
          <w:rFonts w:ascii="Times New Roman" w:hAnsi="Times New Roman" w:hint="eastAsia"/>
          <w:sz w:val="24"/>
          <w:szCs w:val="24"/>
        </w:rPr>
        <w:t>前置詞</w:t>
      </w:r>
      <w:r w:rsidRPr="00307E6A">
        <w:rPr>
          <w:rFonts w:ascii="Times New Roman" w:hAnsi="Times New Roman" w:hint="eastAsia"/>
          <w:sz w:val="24"/>
          <w:szCs w:val="24"/>
        </w:rPr>
        <w:t xml:space="preserve"> the box?</w:t>
      </w:r>
    </w:p>
    <w:p w14:paraId="0813A8DE" w14:textId="77777777" w:rsidR="00E8004D" w:rsidRPr="00307E6A" w:rsidRDefault="00E8004D" w:rsidP="00E8004D">
      <w:pPr>
        <w:pStyle w:val="a3"/>
        <w:numPr>
          <w:ilvl w:val="0"/>
          <w:numId w:val="2"/>
        </w:numPr>
        <w:spacing w:line="300" w:lineRule="auto"/>
        <w:ind w:leftChars="0" w:left="426" w:hanging="426"/>
        <w:jc w:val="left"/>
        <w:rPr>
          <w:rFonts w:ascii="Times New Roman" w:hAnsi="Times New Roman"/>
          <w:sz w:val="24"/>
          <w:szCs w:val="24"/>
        </w:rPr>
      </w:pPr>
      <w:r w:rsidRPr="00307E6A">
        <w:rPr>
          <w:rFonts w:ascii="Times New Roman" w:hAnsi="Times New Roman" w:hint="eastAsia"/>
          <w:sz w:val="24"/>
          <w:szCs w:val="24"/>
        </w:rPr>
        <w:t>語彙：</w:t>
      </w:r>
      <w:r w:rsidRPr="00307E6A">
        <w:rPr>
          <w:rFonts w:ascii="Times New Roman" w:hAnsi="Times New Roman" w:hint="eastAsia"/>
          <w:sz w:val="24"/>
          <w:szCs w:val="24"/>
        </w:rPr>
        <w:t>near/next to/in front of/behind/under/on/in</w:t>
      </w:r>
    </w:p>
    <w:p w14:paraId="7541F807" w14:textId="77777777" w:rsidR="00E8004D" w:rsidRPr="00307E6A" w:rsidRDefault="00E8004D" w:rsidP="00E8004D">
      <w:pPr>
        <w:pStyle w:val="a3"/>
        <w:numPr>
          <w:ilvl w:val="0"/>
          <w:numId w:val="2"/>
        </w:numPr>
        <w:spacing w:line="300" w:lineRule="auto"/>
        <w:ind w:leftChars="0" w:left="426" w:hanging="426"/>
        <w:jc w:val="left"/>
        <w:rPr>
          <w:rFonts w:ascii="Times New Roman" w:hAnsi="Times New Roman"/>
          <w:sz w:val="24"/>
          <w:szCs w:val="24"/>
        </w:rPr>
      </w:pPr>
      <w:r w:rsidRPr="00307E6A">
        <w:rPr>
          <w:rFonts w:ascii="Times New Roman" w:hAnsi="Times New Roman" w:hint="eastAsia"/>
          <w:sz w:val="24"/>
          <w:szCs w:val="24"/>
        </w:rPr>
        <w:t>準備：音源（</w:t>
      </w:r>
      <w:r w:rsidRPr="00307E6A">
        <w:rPr>
          <w:rFonts w:ascii="Times New Roman" w:hAnsi="Times New Roman" w:hint="eastAsia"/>
          <w:sz w:val="24"/>
          <w:szCs w:val="24"/>
        </w:rPr>
        <w:t xml:space="preserve">Where is </w:t>
      </w:r>
      <w:proofErr w:type="spellStart"/>
      <w:r w:rsidRPr="00307E6A">
        <w:rPr>
          <w:rFonts w:ascii="Times New Roman" w:hAnsi="Times New Roman" w:hint="eastAsia"/>
          <w:sz w:val="24"/>
          <w:szCs w:val="24"/>
        </w:rPr>
        <w:t>Mr.Monkey</w:t>
      </w:r>
      <w:proofErr w:type="spellEnd"/>
      <w:r w:rsidRPr="00307E6A">
        <w:rPr>
          <w:rFonts w:ascii="Times New Roman" w:hAnsi="Times New Roman" w:hint="eastAsia"/>
          <w:sz w:val="24"/>
          <w:szCs w:val="24"/>
        </w:rPr>
        <w:t>）、人形、箱、歌詞シート</w:t>
      </w:r>
    </w:p>
    <w:p w14:paraId="7ED52B43" w14:textId="77777777" w:rsidR="00E8004D" w:rsidRPr="00307E6A" w:rsidRDefault="00E8004D" w:rsidP="00E8004D">
      <w:pPr>
        <w:spacing w:line="300" w:lineRule="auto"/>
        <w:jc w:val="left"/>
        <w:rPr>
          <w:rFonts w:ascii="Times New Roman" w:hAnsi="Times New Roman"/>
          <w:sz w:val="24"/>
          <w:szCs w:val="24"/>
        </w:rPr>
      </w:pPr>
    </w:p>
    <w:p w14:paraId="52E999F5" w14:textId="77777777" w:rsidR="00E8004D" w:rsidRPr="00307E6A" w:rsidRDefault="00E8004D" w:rsidP="00E8004D">
      <w:pPr>
        <w:spacing w:line="300" w:lineRule="auto"/>
        <w:jc w:val="left"/>
        <w:rPr>
          <w:rFonts w:ascii="Times New Roman" w:hAnsi="Times New Roman"/>
          <w:b/>
          <w:sz w:val="24"/>
          <w:szCs w:val="24"/>
        </w:rPr>
      </w:pPr>
      <w:r w:rsidRPr="00307E6A">
        <w:rPr>
          <w:rFonts w:ascii="Times New Roman" w:hAnsi="Times New Roman" w:hint="eastAsia"/>
          <w:b/>
          <w:sz w:val="24"/>
          <w:szCs w:val="24"/>
        </w:rPr>
        <w:t>＜タスク</w:t>
      </w:r>
      <w:r>
        <w:rPr>
          <w:rFonts w:ascii="Times New Roman" w:hAnsi="Times New Roman" w:hint="eastAsia"/>
          <w:b/>
          <w:sz w:val="24"/>
          <w:szCs w:val="24"/>
        </w:rPr>
        <w:t>の</w:t>
      </w:r>
      <w:r w:rsidRPr="00307E6A">
        <w:rPr>
          <w:rFonts w:ascii="Times New Roman" w:hAnsi="Times New Roman" w:hint="eastAsia"/>
          <w:b/>
          <w:sz w:val="24"/>
          <w:szCs w:val="24"/>
        </w:rPr>
        <w:t>進め方＞</w:t>
      </w:r>
    </w:p>
    <w:p w14:paraId="66C42624" w14:textId="77777777" w:rsidR="00E8004D" w:rsidRDefault="00E8004D" w:rsidP="00E8004D">
      <w:pPr>
        <w:pStyle w:val="a3"/>
        <w:numPr>
          <w:ilvl w:val="0"/>
          <w:numId w:val="2"/>
        </w:numPr>
        <w:spacing w:line="300" w:lineRule="auto"/>
        <w:ind w:leftChars="0" w:hanging="426"/>
        <w:jc w:val="left"/>
        <w:rPr>
          <w:rFonts w:ascii="Times New Roman" w:hAnsi="Times New Roman"/>
          <w:b/>
          <w:sz w:val="24"/>
          <w:szCs w:val="24"/>
        </w:rPr>
      </w:pPr>
      <w:r>
        <w:rPr>
          <w:rFonts w:ascii="Times New Roman" w:hAnsi="Times New Roman" w:hint="eastAsia"/>
          <w:b/>
          <w:sz w:val="24"/>
          <w:szCs w:val="24"/>
        </w:rPr>
        <w:t>Pre-task</w:t>
      </w:r>
    </w:p>
    <w:p w14:paraId="0DF820A0" w14:textId="77777777" w:rsidR="00E8004D" w:rsidRDefault="00E8004D" w:rsidP="00E8004D">
      <w:pPr>
        <w:pStyle w:val="a3"/>
        <w:numPr>
          <w:ilvl w:val="2"/>
          <w:numId w:val="1"/>
        </w:numPr>
        <w:spacing w:line="300" w:lineRule="auto"/>
        <w:ind w:leftChars="0" w:left="709" w:hanging="567"/>
        <w:jc w:val="left"/>
        <w:rPr>
          <w:rFonts w:ascii="Times New Roman" w:hAnsi="Times New Roman"/>
          <w:sz w:val="24"/>
          <w:szCs w:val="24"/>
        </w:rPr>
      </w:pPr>
      <w:r w:rsidRPr="00A91405">
        <w:rPr>
          <w:rFonts w:ascii="Times New Roman" w:hAnsi="Times New Roman" w:hint="eastAsia"/>
          <w:sz w:val="24"/>
          <w:szCs w:val="24"/>
        </w:rPr>
        <w:t>前置詞の導入を人形</w:t>
      </w:r>
      <w:r w:rsidRPr="00A91405">
        <w:rPr>
          <w:rFonts w:ascii="Times New Roman" w:hAnsi="Times New Roman" w:hint="eastAsia"/>
          <w:sz w:val="24"/>
          <w:szCs w:val="24"/>
        </w:rPr>
        <w:t>(=he)</w:t>
      </w:r>
      <w:r w:rsidRPr="00A91405">
        <w:rPr>
          <w:rFonts w:ascii="Times New Roman" w:hAnsi="Times New Roman" w:hint="eastAsia"/>
          <w:sz w:val="24"/>
          <w:szCs w:val="24"/>
        </w:rPr>
        <w:t>を箱</w:t>
      </w:r>
      <w:r w:rsidRPr="00A91405">
        <w:rPr>
          <w:rFonts w:ascii="Times New Roman" w:hAnsi="Times New Roman" w:hint="eastAsia"/>
          <w:sz w:val="24"/>
          <w:szCs w:val="24"/>
        </w:rPr>
        <w:t>(=box)</w:t>
      </w:r>
      <w:r w:rsidRPr="00A91405">
        <w:rPr>
          <w:rFonts w:ascii="Times New Roman" w:hAnsi="Times New Roman" w:hint="eastAsia"/>
          <w:sz w:val="24"/>
          <w:szCs w:val="24"/>
        </w:rPr>
        <w:t>の付近で動かしながら説明する。</w:t>
      </w:r>
    </w:p>
    <w:p w14:paraId="03086309" w14:textId="77777777" w:rsidR="00E8004D" w:rsidRDefault="00E8004D" w:rsidP="00E8004D">
      <w:pPr>
        <w:pStyle w:val="a3"/>
        <w:spacing w:line="300" w:lineRule="auto"/>
        <w:ind w:leftChars="0" w:left="709"/>
        <w:jc w:val="left"/>
        <w:rPr>
          <w:rFonts w:ascii="Times New Roman" w:hAnsi="Times New Roman"/>
          <w:sz w:val="24"/>
          <w:szCs w:val="24"/>
        </w:rPr>
      </w:pPr>
      <w:r w:rsidRPr="00307E6A">
        <w:rPr>
          <w:noProof/>
        </w:rPr>
        <mc:AlternateContent>
          <mc:Choice Requires="wps">
            <w:drawing>
              <wp:anchor distT="0" distB="0" distL="114300" distR="114300" simplePos="0" relativeHeight="251659264" behindDoc="0" locked="0" layoutInCell="1" allowOverlap="1" wp14:anchorId="7120780A" wp14:editId="05AA1D89">
                <wp:simplePos x="0" y="0"/>
                <wp:positionH relativeFrom="column">
                  <wp:posOffset>761365</wp:posOffset>
                </wp:positionH>
                <wp:positionV relativeFrom="paragraph">
                  <wp:posOffset>22860</wp:posOffset>
                </wp:positionV>
                <wp:extent cx="2230755" cy="1349375"/>
                <wp:effectExtent l="0" t="0" r="17145" b="22225"/>
                <wp:wrapSquare wrapText="bothSides"/>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1349375"/>
                        </a:xfrm>
                        <a:prstGeom prst="rect">
                          <a:avLst/>
                        </a:prstGeom>
                        <a:solidFill>
                          <a:srgbClr val="FFFFFF"/>
                        </a:solidFill>
                        <a:ln w="9525">
                          <a:solidFill>
                            <a:srgbClr val="000000"/>
                          </a:solidFill>
                          <a:prstDash val="dash"/>
                          <a:miter lim="800000"/>
                          <a:headEnd/>
                          <a:tailEnd/>
                        </a:ln>
                      </wps:spPr>
                      <wps:txbx>
                        <w:txbxContent>
                          <w:p w14:paraId="6A3BB4A8" w14:textId="77777777" w:rsidR="00E8004D" w:rsidRPr="00C33392" w:rsidRDefault="00E8004D" w:rsidP="00E8004D">
                            <w:pPr>
                              <w:rPr>
                                <w:rFonts w:ascii="Times New Roman" w:hAnsi="Times New Roman" w:cs="Times New Roman"/>
                                <w:sz w:val="24"/>
                                <w:szCs w:val="24"/>
                              </w:rPr>
                            </w:pPr>
                            <w:r w:rsidRPr="00C33392">
                              <w:rPr>
                                <w:rFonts w:ascii="Times New Roman" w:hAnsi="Times New Roman" w:hint="eastAsia"/>
                                <w:sz w:val="24"/>
                                <w:szCs w:val="24"/>
                              </w:rPr>
                              <w:t>(</w:t>
                            </w:r>
                            <w:r w:rsidRPr="00C33392">
                              <w:rPr>
                                <w:rFonts w:ascii="Times New Roman" w:hAnsi="Times New Roman" w:hint="eastAsia"/>
                                <w:sz w:val="24"/>
                                <w:szCs w:val="24"/>
                              </w:rPr>
                              <w:t>例</w:t>
                            </w:r>
                            <w:r w:rsidRPr="00C33392">
                              <w:rPr>
                                <w:rFonts w:ascii="Times New Roman" w:hAnsi="Times New Roman" w:hint="eastAsia"/>
                                <w:sz w:val="24"/>
                                <w:szCs w:val="24"/>
                              </w:rPr>
                              <w:t>)</w:t>
                            </w:r>
                            <w:r w:rsidRPr="00C33392">
                              <w:rPr>
                                <w:rFonts w:ascii="Times New Roman" w:hAnsi="Times New Roman" w:cs="Times New Roman"/>
                                <w:sz w:val="24"/>
                                <w:szCs w:val="24"/>
                              </w:rPr>
                              <w:t>He is near the box.</w:t>
                            </w:r>
                          </w:p>
                          <w:p w14:paraId="0F8E9176"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next to the box.</w:t>
                            </w:r>
                          </w:p>
                          <w:p w14:paraId="6B6F1C14"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in front of the box.</w:t>
                            </w:r>
                          </w:p>
                          <w:p w14:paraId="20951EA8"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behind the box.</w:t>
                            </w:r>
                          </w:p>
                          <w:p w14:paraId="13C5E262"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under the box.</w:t>
                            </w:r>
                          </w:p>
                          <w:p w14:paraId="298A8ACA"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on the box.</w:t>
                            </w:r>
                          </w:p>
                          <w:p w14:paraId="42FB4245"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in the box.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59.95pt;margin-top:1.8pt;width:175.65pt;height:106.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">
                <v:stroke dashstyle="dash"/>
                <v:textbox style="mso-fit-shape-to-text:t">
                  <w:txbxContent>
                    <w:p w14:paraId="6A3BB4A8" w14:textId="77777777" w:rsidR="00E8004D" w:rsidRPr="00C33392" w:rsidRDefault="00E8004D" w:rsidP="00E8004D">
                      <w:pPr>
                        <w:rPr>
                          <w:rFonts w:ascii="Times New Roman" w:hAnsi="Times New Roman" w:cs="Times New Roman"/>
                          <w:sz w:val="24"/>
                          <w:szCs w:val="24"/>
                        </w:rPr>
                      </w:pPr>
                      <w:r w:rsidRPr="00C33392">
                        <w:rPr>
                          <w:rFonts w:ascii="Times New Roman" w:hAnsi="Times New Roman" w:hint="eastAsia"/>
                          <w:sz w:val="24"/>
                          <w:szCs w:val="24"/>
                        </w:rPr>
                        <w:t>(</w:t>
                      </w:r>
                      <w:r w:rsidRPr="00C33392">
                        <w:rPr>
                          <w:rFonts w:ascii="Times New Roman" w:hAnsi="Times New Roman" w:hint="eastAsia"/>
                          <w:sz w:val="24"/>
                          <w:szCs w:val="24"/>
                        </w:rPr>
                        <w:t>例</w:t>
                      </w:r>
                      <w:r w:rsidRPr="00C33392">
                        <w:rPr>
                          <w:rFonts w:ascii="Times New Roman" w:hAnsi="Times New Roman" w:hint="eastAsia"/>
                          <w:sz w:val="24"/>
                          <w:szCs w:val="24"/>
                        </w:rPr>
                        <w:t>)</w:t>
                      </w:r>
                      <w:r w:rsidRPr="00C33392">
                        <w:rPr>
                          <w:rFonts w:ascii="Times New Roman" w:hAnsi="Times New Roman" w:cs="Times New Roman"/>
                          <w:sz w:val="24"/>
                          <w:szCs w:val="24"/>
                        </w:rPr>
                        <w:t>He is near the box.</w:t>
                      </w:r>
                    </w:p>
                    <w:p w14:paraId="0F8E9176"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next to the box.</w:t>
                      </w:r>
                    </w:p>
                    <w:p w14:paraId="6B6F1C14"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in front of the box.</w:t>
                      </w:r>
                    </w:p>
                    <w:p w14:paraId="20951EA8"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behind the box.</w:t>
                      </w:r>
                    </w:p>
                    <w:p w14:paraId="13C5E262"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under the box.</w:t>
                      </w:r>
                    </w:p>
                    <w:p w14:paraId="298A8ACA"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on the box.</w:t>
                      </w:r>
                    </w:p>
                    <w:p w14:paraId="42FB4245" w14:textId="77777777" w:rsidR="00E8004D" w:rsidRPr="00C33392" w:rsidRDefault="00E8004D" w:rsidP="00E8004D">
                      <w:pPr>
                        <w:ind w:firstLineChars="150" w:firstLine="360"/>
                        <w:rPr>
                          <w:rFonts w:ascii="Times New Roman" w:hAnsi="Times New Roman" w:cs="Times New Roman"/>
                          <w:sz w:val="24"/>
                          <w:szCs w:val="24"/>
                        </w:rPr>
                      </w:pPr>
                      <w:r w:rsidRPr="00C33392">
                        <w:rPr>
                          <w:rFonts w:ascii="Times New Roman" w:hAnsi="Times New Roman" w:cs="Times New Roman"/>
                          <w:sz w:val="24"/>
                          <w:szCs w:val="24"/>
                        </w:rPr>
                        <w:t>He is in the box.</w:t>
                      </w:r>
                    </w:p>
                  </w:txbxContent>
                </v:textbox>
                <w10:wrap type="square"/>
              </v:shape>
            </w:pict>
          </mc:Fallback>
        </mc:AlternateContent>
      </w:r>
    </w:p>
    <w:p w14:paraId="73CBF9A1" w14:textId="77777777" w:rsidR="00E8004D" w:rsidRPr="00EE1191" w:rsidRDefault="00E8004D" w:rsidP="00E8004D">
      <w:pPr>
        <w:spacing w:line="300" w:lineRule="auto"/>
        <w:jc w:val="left"/>
        <w:rPr>
          <w:rFonts w:ascii="Times New Roman" w:hAnsi="Times New Roman"/>
          <w:sz w:val="16"/>
          <w:szCs w:val="16"/>
        </w:rPr>
      </w:pPr>
    </w:p>
    <w:p w14:paraId="73347984" w14:textId="77777777" w:rsidR="00E8004D" w:rsidRPr="00EE1191" w:rsidRDefault="00E8004D" w:rsidP="00E8004D">
      <w:pPr>
        <w:pStyle w:val="a3"/>
        <w:spacing w:line="300" w:lineRule="auto"/>
        <w:ind w:leftChars="0" w:left="709"/>
        <w:jc w:val="left"/>
        <w:rPr>
          <w:rFonts w:ascii="Times New Roman" w:hAnsi="Times New Roman"/>
          <w:szCs w:val="21"/>
        </w:rPr>
      </w:pPr>
    </w:p>
    <w:p w14:paraId="3F26C09A" w14:textId="77777777" w:rsidR="00E8004D" w:rsidRDefault="00E8004D" w:rsidP="00E8004D">
      <w:pPr>
        <w:pStyle w:val="a3"/>
        <w:spacing w:line="300" w:lineRule="auto"/>
        <w:ind w:leftChars="0" w:left="709"/>
        <w:jc w:val="left"/>
        <w:rPr>
          <w:rFonts w:ascii="Times New Roman" w:hAnsi="Times New Roman"/>
          <w:sz w:val="24"/>
          <w:szCs w:val="24"/>
        </w:rPr>
      </w:pPr>
    </w:p>
    <w:p w14:paraId="4CB7B354" w14:textId="77777777" w:rsidR="00E8004D" w:rsidRDefault="00E8004D" w:rsidP="00E8004D">
      <w:pPr>
        <w:pStyle w:val="a3"/>
        <w:spacing w:line="300" w:lineRule="auto"/>
        <w:ind w:leftChars="0" w:left="709"/>
        <w:jc w:val="left"/>
        <w:rPr>
          <w:rFonts w:ascii="Times New Roman" w:hAnsi="Times New Roman"/>
          <w:sz w:val="24"/>
          <w:szCs w:val="24"/>
        </w:rPr>
      </w:pPr>
    </w:p>
    <w:p w14:paraId="3E67801F" w14:textId="77777777" w:rsidR="00E8004D" w:rsidRDefault="00E8004D" w:rsidP="00E8004D">
      <w:pPr>
        <w:pStyle w:val="a3"/>
        <w:spacing w:line="300" w:lineRule="auto"/>
        <w:ind w:leftChars="0" w:left="709"/>
        <w:jc w:val="left"/>
        <w:rPr>
          <w:rFonts w:ascii="Times New Roman" w:hAnsi="Times New Roman"/>
          <w:sz w:val="24"/>
          <w:szCs w:val="24"/>
        </w:rPr>
      </w:pPr>
    </w:p>
    <w:p w14:paraId="23AB009A" w14:textId="77777777" w:rsidR="00E8004D" w:rsidRDefault="00E8004D" w:rsidP="00E8004D">
      <w:pPr>
        <w:pStyle w:val="a3"/>
        <w:spacing w:line="300" w:lineRule="auto"/>
        <w:ind w:leftChars="0" w:left="709"/>
        <w:jc w:val="left"/>
        <w:rPr>
          <w:rFonts w:ascii="Times New Roman" w:hAnsi="Times New Roman"/>
          <w:sz w:val="24"/>
          <w:szCs w:val="24"/>
        </w:rPr>
      </w:pPr>
    </w:p>
    <w:p w14:paraId="7242D787" w14:textId="77777777" w:rsidR="00E8004D" w:rsidRDefault="00E8004D" w:rsidP="00E8004D">
      <w:pPr>
        <w:pStyle w:val="a3"/>
        <w:numPr>
          <w:ilvl w:val="2"/>
          <w:numId w:val="1"/>
        </w:numPr>
        <w:spacing w:line="300" w:lineRule="auto"/>
        <w:ind w:leftChars="0" w:left="709" w:hanging="567"/>
        <w:jc w:val="left"/>
        <w:rPr>
          <w:rFonts w:ascii="Times New Roman" w:hAnsi="Times New Roman"/>
          <w:sz w:val="24"/>
          <w:szCs w:val="24"/>
        </w:rPr>
      </w:pPr>
      <w:r w:rsidRPr="00307E6A">
        <w:rPr>
          <w:rFonts w:ascii="Times New Roman" w:hAnsi="Times New Roman" w:hint="eastAsia"/>
          <w:sz w:val="24"/>
          <w:szCs w:val="24"/>
        </w:rPr>
        <w:t>歌詞シートを配る。</w:t>
      </w:r>
    </w:p>
    <w:p w14:paraId="0953501B" w14:textId="77777777" w:rsidR="00E8004D" w:rsidRDefault="00E8004D" w:rsidP="00E8004D">
      <w:pPr>
        <w:pStyle w:val="a3"/>
        <w:numPr>
          <w:ilvl w:val="2"/>
          <w:numId w:val="1"/>
        </w:numPr>
        <w:spacing w:line="300" w:lineRule="auto"/>
        <w:ind w:leftChars="0" w:left="709" w:hanging="567"/>
        <w:jc w:val="left"/>
        <w:rPr>
          <w:rFonts w:ascii="Times New Roman" w:hAnsi="Times New Roman"/>
          <w:sz w:val="24"/>
          <w:szCs w:val="24"/>
        </w:rPr>
      </w:pPr>
      <w:r w:rsidRPr="00307E6A">
        <w:rPr>
          <w:rFonts w:ascii="Times New Roman" w:hAnsi="Times New Roman" w:hint="eastAsia"/>
          <w:sz w:val="24"/>
          <w:szCs w:val="24"/>
        </w:rPr>
        <w:t>一度歌を聞く。</w:t>
      </w:r>
    </w:p>
    <w:p w14:paraId="5C34CB3D" w14:textId="77777777" w:rsidR="00E8004D" w:rsidRDefault="00E8004D" w:rsidP="00E8004D">
      <w:pPr>
        <w:pStyle w:val="a3"/>
        <w:numPr>
          <w:ilvl w:val="2"/>
          <w:numId w:val="1"/>
        </w:numPr>
        <w:spacing w:line="300" w:lineRule="auto"/>
        <w:ind w:leftChars="0" w:left="709" w:hanging="567"/>
        <w:jc w:val="left"/>
        <w:rPr>
          <w:rFonts w:ascii="Times New Roman" w:hAnsi="Times New Roman"/>
          <w:sz w:val="24"/>
          <w:szCs w:val="24"/>
        </w:rPr>
      </w:pPr>
      <w:r w:rsidRPr="00307E6A">
        <w:rPr>
          <w:rFonts w:ascii="Times New Roman" w:hAnsi="Times New Roman" w:hint="eastAsia"/>
          <w:sz w:val="24"/>
          <w:szCs w:val="24"/>
        </w:rPr>
        <w:t>歌詞に書いてある番号とイラストを一致させる。</w:t>
      </w:r>
    </w:p>
    <w:p w14:paraId="7065BC2C" w14:textId="77777777" w:rsidR="00E8004D" w:rsidRDefault="00E8004D" w:rsidP="00E8004D">
      <w:pPr>
        <w:pStyle w:val="a3"/>
        <w:numPr>
          <w:ilvl w:val="2"/>
          <w:numId w:val="1"/>
        </w:numPr>
        <w:spacing w:line="300" w:lineRule="auto"/>
        <w:ind w:leftChars="0" w:left="709" w:hanging="567"/>
        <w:jc w:val="left"/>
        <w:rPr>
          <w:rFonts w:ascii="Times New Roman" w:hAnsi="Times New Roman"/>
          <w:sz w:val="24"/>
          <w:szCs w:val="24"/>
        </w:rPr>
      </w:pPr>
      <w:r w:rsidRPr="00307E6A">
        <w:rPr>
          <w:rFonts w:ascii="Times New Roman" w:hAnsi="Times New Roman" w:hint="eastAsia"/>
          <w:sz w:val="24"/>
          <w:szCs w:val="24"/>
        </w:rPr>
        <w:t>ペアで答え合わせをする。</w:t>
      </w:r>
    </w:p>
    <w:p w14:paraId="09F0DC19" w14:textId="77777777" w:rsidR="00E8004D" w:rsidRPr="00A91405" w:rsidRDefault="00E8004D" w:rsidP="00E8004D">
      <w:pPr>
        <w:spacing w:line="300" w:lineRule="auto"/>
        <w:ind w:left="142"/>
        <w:jc w:val="left"/>
        <w:rPr>
          <w:rFonts w:ascii="Times New Roman" w:hAnsi="Times New Roman"/>
          <w:sz w:val="24"/>
          <w:szCs w:val="24"/>
        </w:rPr>
      </w:pPr>
    </w:p>
    <w:p w14:paraId="78386526" w14:textId="77777777" w:rsidR="00E8004D" w:rsidRPr="00307E6A" w:rsidRDefault="00E8004D" w:rsidP="00E8004D">
      <w:pPr>
        <w:pStyle w:val="a3"/>
        <w:numPr>
          <w:ilvl w:val="0"/>
          <w:numId w:val="2"/>
        </w:numPr>
        <w:spacing w:line="300" w:lineRule="auto"/>
        <w:ind w:leftChars="0" w:left="426" w:hanging="426"/>
        <w:jc w:val="left"/>
        <w:rPr>
          <w:rFonts w:ascii="Times New Roman" w:hAnsi="Times New Roman" w:cs="Times New Roman"/>
          <w:b/>
          <w:sz w:val="24"/>
          <w:szCs w:val="24"/>
        </w:rPr>
      </w:pPr>
      <w:r w:rsidRPr="00307E6A">
        <w:rPr>
          <w:rFonts w:ascii="Times New Roman" w:hAnsi="Times New Roman" w:cs="Times New Roman"/>
          <w:b/>
          <w:sz w:val="24"/>
          <w:szCs w:val="24"/>
        </w:rPr>
        <w:t>Task</w:t>
      </w:r>
    </w:p>
    <w:p w14:paraId="268D5A3E" w14:textId="77777777" w:rsidR="00E8004D" w:rsidRPr="00A91405" w:rsidRDefault="00E8004D" w:rsidP="00E8004D">
      <w:pPr>
        <w:pStyle w:val="a3"/>
        <w:numPr>
          <w:ilvl w:val="0"/>
          <w:numId w:val="3"/>
        </w:numPr>
        <w:spacing w:line="300" w:lineRule="auto"/>
        <w:ind w:leftChars="0" w:left="709" w:hanging="567"/>
        <w:jc w:val="left"/>
        <w:rPr>
          <w:rFonts w:ascii="Times New Roman" w:hAnsi="Times New Roman"/>
          <w:sz w:val="24"/>
          <w:szCs w:val="24"/>
        </w:rPr>
      </w:pPr>
      <w:r w:rsidRPr="00A91405">
        <w:rPr>
          <w:rFonts w:ascii="Times New Roman" w:hAnsi="Times New Roman" w:hint="eastAsia"/>
          <w:sz w:val="24"/>
          <w:szCs w:val="24"/>
        </w:rPr>
        <w:t>立って椅子を</w:t>
      </w:r>
      <w:r w:rsidRPr="00A91405">
        <w:rPr>
          <w:rFonts w:ascii="Times New Roman" w:hAnsi="Times New Roman" w:cs="Times New Roman"/>
          <w:sz w:val="24"/>
          <w:szCs w:val="24"/>
        </w:rPr>
        <w:t>Box</w:t>
      </w:r>
      <w:r w:rsidRPr="00A91405">
        <w:rPr>
          <w:rFonts w:ascii="Times New Roman" w:hAnsi="Times New Roman" w:hint="eastAsia"/>
          <w:sz w:val="24"/>
          <w:szCs w:val="24"/>
        </w:rPr>
        <w:t>、自分を人形に見立てて各前置詞を体で覚える。</w:t>
      </w:r>
    </w:p>
    <w:p w14:paraId="17CBC4AF" w14:textId="77777777" w:rsidR="00E8004D" w:rsidRPr="00307E6A" w:rsidRDefault="00E8004D" w:rsidP="00E8004D">
      <w:pPr>
        <w:pStyle w:val="a3"/>
        <w:numPr>
          <w:ilvl w:val="0"/>
          <w:numId w:val="3"/>
        </w:numPr>
        <w:spacing w:line="300" w:lineRule="auto"/>
        <w:ind w:leftChars="0" w:left="709" w:hanging="567"/>
        <w:jc w:val="left"/>
        <w:rPr>
          <w:rFonts w:ascii="Times New Roman" w:hAnsi="Times New Roman"/>
          <w:sz w:val="24"/>
          <w:szCs w:val="24"/>
        </w:rPr>
      </w:pPr>
      <w:r w:rsidRPr="00307E6A">
        <w:rPr>
          <w:rFonts w:ascii="Times New Roman" w:hAnsi="Times New Roman" w:hint="eastAsia"/>
          <w:sz w:val="24"/>
          <w:szCs w:val="24"/>
        </w:rPr>
        <w:t>教師が命令する。（例</w:t>
      </w:r>
      <w:r w:rsidRPr="00307E6A">
        <w:rPr>
          <w:rFonts w:ascii="Times New Roman" w:hAnsi="Times New Roman" w:hint="eastAsia"/>
          <w:sz w:val="24"/>
          <w:szCs w:val="24"/>
        </w:rPr>
        <w:t xml:space="preserve">: </w:t>
      </w:r>
      <w:r w:rsidRPr="00307E6A">
        <w:rPr>
          <w:rFonts w:ascii="Times New Roman" w:hAnsi="Times New Roman" w:cs="Times New Roman"/>
          <w:sz w:val="24"/>
          <w:szCs w:val="24"/>
        </w:rPr>
        <w:t>Move to near the box</w:t>
      </w:r>
      <w:r w:rsidRPr="00307E6A">
        <w:rPr>
          <w:rFonts w:ascii="Times New Roman" w:hAnsi="Times New Roman" w:hint="eastAsia"/>
          <w:sz w:val="24"/>
          <w:szCs w:val="24"/>
        </w:rPr>
        <w:t>）</w:t>
      </w:r>
    </w:p>
    <w:p w14:paraId="7F451DF9" w14:textId="77777777" w:rsidR="00E8004D" w:rsidRPr="00307E6A" w:rsidRDefault="00E8004D" w:rsidP="00E8004D">
      <w:pPr>
        <w:pStyle w:val="a3"/>
        <w:numPr>
          <w:ilvl w:val="0"/>
          <w:numId w:val="3"/>
        </w:numPr>
        <w:spacing w:line="300" w:lineRule="auto"/>
        <w:ind w:leftChars="0" w:left="709" w:hanging="567"/>
        <w:jc w:val="left"/>
        <w:rPr>
          <w:rFonts w:ascii="Times New Roman" w:hAnsi="Times New Roman"/>
          <w:sz w:val="24"/>
          <w:szCs w:val="24"/>
        </w:rPr>
      </w:pPr>
      <w:r w:rsidRPr="00307E6A">
        <w:rPr>
          <w:rFonts w:ascii="Times New Roman" w:hAnsi="Times New Roman" w:hint="eastAsia"/>
          <w:sz w:val="24"/>
          <w:szCs w:val="24"/>
        </w:rPr>
        <w:t>歌にあわせて体で動く。</w:t>
      </w:r>
    </w:p>
    <w:p w14:paraId="199BE6B3" w14:textId="77777777" w:rsidR="00E8004D" w:rsidRPr="00307E6A" w:rsidRDefault="00E8004D" w:rsidP="00E8004D">
      <w:pPr>
        <w:spacing w:line="300" w:lineRule="auto"/>
        <w:jc w:val="left"/>
        <w:rPr>
          <w:rFonts w:ascii="Times New Roman" w:hAnsi="Times New Roman"/>
          <w:b/>
          <w:sz w:val="24"/>
          <w:szCs w:val="24"/>
        </w:rPr>
      </w:pPr>
    </w:p>
    <w:p w14:paraId="0CEE23A4" w14:textId="77777777" w:rsidR="00E8004D" w:rsidRPr="00307E6A" w:rsidRDefault="00E8004D" w:rsidP="00E8004D">
      <w:pPr>
        <w:spacing w:line="300" w:lineRule="auto"/>
        <w:jc w:val="left"/>
        <w:rPr>
          <w:rFonts w:ascii="Times New Roman" w:hAnsi="Times New Roman"/>
          <w:sz w:val="24"/>
          <w:szCs w:val="24"/>
        </w:rPr>
      </w:pPr>
      <w:r w:rsidRPr="00307E6A">
        <w:rPr>
          <w:rFonts w:ascii="Times New Roman" w:hAnsi="Times New Roman" w:hint="eastAsia"/>
          <w:b/>
          <w:sz w:val="24"/>
          <w:szCs w:val="24"/>
        </w:rPr>
        <w:t>＜ワン</w:t>
      </w:r>
      <w:r w:rsidRPr="00307E6A">
        <w:rPr>
          <w:rFonts w:ascii="Times New Roman" w:hAnsi="Times New Roman"/>
          <w:b/>
          <w:sz w:val="24"/>
          <w:szCs w:val="24"/>
        </w:rPr>
        <w:t>ポイント</w:t>
      </w:r>
      <w:r w:rsidRPr="00307E6A">
        <w:rPr>
          <w:rFonts w:ascii="Times New Roman" w:hAnsi="Times New Roman" w:hint="eastAsia"/>
          <w:b/>
          <w:sz w:val="24"/>
          <w:szCs w:val="24"/>
        </w:rPr>
        <w:t>・アドバイス＞</w:t>
      </w:r>
    </w:p>
    <w:p w14:paraId="26DA106A" w14:textId="77777777" w:rsidR="00E8004D" w:rsidRPr="00307E6A" w:rsidRDefault="00E8004D" w:rsidP="00E8004D">
      <w:pPr>
        <w:spacing w:line="300" w:lineRule="auto"/>
        <w:ind w:leftChars="135" w:left="283"/>
        <w:jc w:val="left"/>
        <w:rPr>
          <w:rFonts w:ascii="Times New Roman" w:hAnsi="Times New Roman"/>
          <w:sz w:val="24"/>
          <w:szCs w:val="24"/>
        </w:rPr>
      </w:pPr>
      <w:r w:rsidRPr="00307E6A">
        <w:rPr>
          <w:rFonts w:ascii="Times New Roman" w:hAnsi="Times New Roman" w:hint="eastAsia"/>
          <w:sz w:val="24"/>
          <w:szCs w:val="24"/>
        </w:rPr>
        <w:t>箱は</w:t>
      </w:r>
      <w:r w:rsidRPr="00307E6A">
        <w:rPr>
          <w:rFonts w:ascii="Times New Roman" w:hAnsi="Times New Roman" w:hint="eastAsia"/>
          <w:sz w:val="24"/>
          <w:szCs w:val="24"/>
        </w:rPr>
        <w:t xml:space="preserve">in </w:t>
      </w:r>
      <w:r w:rsidRPr="00307E6A">
        <w:rPr>
          <w:rFonts w:ascii="Times New Roman" w:hAnsi="Times New Roman" w:hint="eastAsia"/>
          <w:sz w:val="24"/>
          <w:szCs w:val="24"/>
        </w:rPr>
        <w:t>と</w:t>
      </w:r>
      <w:r w:rsidRPr="00307E6A">
        <w:rPr>
          <w:rFonts w:ascii="Times New Roman" w:hAnsi="Times New Roman" w:hint="eastAsia"/>
          <w:sz w:val="24"/>
          <w:szCs w:val="24"/>
        </w:rPr>
        <w:t>behind</w:t>
      </w:r>
      <w:r w:rsidRPr="00307E6A">
        <w:rPr>
          <w:rFonts w:ascii="Times New Roman" w:hAnsi="Times New Roman" w:hint="eastAsia"/>
          <w:sz w:val="24"/>
          <w:szCs w:val="24"/>
        </w:rPr>
        <w:t>の違いを表現するために中に人形が入るように空洞のものを用意して</w:t>
      </w:r>
      <w:r w:rsidRPr="00307E6A">
        <w:rPr>
          <w:rFonts w:ascii="Times New Roman" w:hAnsi="Times New Roman" w:hint="eastAsia"/>
          <w:sz w:val="24"/>
          <w:szCs w:val="24"/>
        </w:rPr>
        <w:t>in</w:t>
      </w:r>
      <w:r w:rsidRPr="00307E6A">
        <w:rPr>
          <w:rFonts w:ascii="Times New Roman" w:hAnsi="Times New Roman" w:hint="eastAsia"/>
          <w:sz w:val="24"/>
          <w:szCs w:val="24"/>
        </w:rPr>
        <w:t>を表すと良い。</w:t>
      </w:r>
    </w:p>
    <w:p w14:paraId="16B47113" w14:textId="77777777" w:rsidR="00E8004D" w:rsidRPr="00307E6A" w:rsidRDefault="00E8004D" w:rsidP="00E8004D">
      <w:pPr>
        <w:spacing w:line="300" w:lineRule="auto"/>
        <w:jc w:val="left"/>
        <w:rPr>
          <w:rFonts w:ascii="Times New Roman" w:hAnsi="Times New Roman"/>
          <w:sz w:val="24"/>
          <w:szCs w:val="24"/>
        </w:rPr>
      </w:pPr>
    </w:p>
    <w:p w14:paraId="2362B315" w14:textId="77777777" w:rsidR="00E8004D" w:rsidRPr="00307E6A" w:rsidRDefault="00E8004D" w:rsidP="00E8004D">
      <w:pPr>
        <w:spacing w:line="300" w:lineRule="auto"/>
        <w:jc w:val="left"/>
        <w:rPr>
          <w:rFonts w:ascii="Times New Roman" w:hAnsi="Times New Roman"/>
          <w:sz w:val="24"/>
          <w:szCs w:val="24"/>
        </w:rPr>
      </w:pPr>
      <w:r w:rsidRPr="00EE1191">
        <w:rPr>
          <w:rFonts w:ascii="Times New Roman" w:hAnsi="Times New Roman" w:hint="eastAsia"/>
          <w:b/>
          <w:sz w:val="24"/>
          <w:szCs w:val="24"/>
        </w:rPr>
        <w:t>参考</w:t>
      </w:r>
      <w:r w:rsidRPr="00307E6A">
        <w:rPr>
          <w:rFonts w:ascii="Times New Roman" w:hAnsi="Times New Roman" w:hint="eastAsia"/>
          <w:sz w:val="24"/>
          <w:szCs w:val="24"/>
        </w:rPr>
        <w:t>（歌の</w:t>
      </w:r>
      <w:r w:rsidRPr="00307E6A">
        <w:rPr>
          <w:rFonts w:ascii="Times New Roman" w:hAnsi="Times New Roman" w:hint="eastAsia"/>
          <w:sz w:val="24"/>
          <w:szCs w:val="24"/>
        </w:rPr>
        <w:t>CD</w:t>
      </w:r>
      <w:r w:rsidRPr="00307E6A">
        <w:rPr>
          <w:rFonts w:ascii="Times New Roman" w:hAnsi="Times New Roman" w:hint="eastAsia"/>
          <w:sz w:val="24"/>
          <w:szCs w:val="24"/>
        </w:rPr>
        <w:t xml:space="preserve">）：英語教材　</w:t>
      </w:r>
      <w:proofErr w:type="spellStart"/>
      <w:r w:rsidRPr="00307E6A">
        <w:rPr>
          <w:rFonts w:ascii="Times New Roman" w:hAnsi="Times New Roman" w:hint="eastAsia"/>
          <w:sz w:val="24"/>
          <w:szCs w:val="24"/>
        </w:rPr>
        <w:t>Genki</w:t>
      </w:r>
      <w:proofErr w:type="spellEnd"/>
      <w:r w:rsidRPr="00307E6A">
        <w:rPr>
          <w:rFonts w:ascii="Times New Roman" w:hAnsi="Times New Roman" w:hint="eastAsia"/>
          <w:sz w:val="24"/>
          <w:szCs w:val="24"/>
        </w:rPr>
        <w:t xml:space="preserve">　</w:t>
      </w:r>
      <w:r w:rsidRPr="00307E6A">
        <w:rPr>
          <w:rFonts w:ascii="Times New Roman" w:hAnsi="Times New Roman" w:hint="eastAsia"/>
          <w:sz w:val="24"/>
          <w:szCs w:val="24"/>
        </w:rPr>
        <w:t xml:space="preserve">English!!  [Where is </w:t>
      </w:r>
      <w:proofErr w:type="spellStart"/>
      <w:r w:rsidRPr="00307E6A">
        <w:rPr>
          <w:rFonts w:ascii="Times New Roman" w:hAnsi="Times New Roman" w:hint="eastAsia"/>
          <w:sz w:val="24"/>
          <w:szCs w:val="24"/>
        </w:rPr>
        <w:t>Mr.Monkey</w:t>
      </w:r>
      <w:proofErr w:type="spellEnd"/>
      <w:r w:rsidRPr="00307E6A">
        <w:rPr>
          <w:rFonts w:ascii="Times New Roman" w:hAnsi="Times New Roman" w:hint="eastAsia"/>
          <w:sz w:val="24"/>
          <w:szCs w:val="24"/>
        </w:rPr>
        <w:t>?]</w:t>
      </w:r>
      <w:r w:rsidRPr="00307E6A">
        <w:rPr>
          <w:rFonts w:ascii="Times New Roman" w:hAnsi="Times New Roman" w:hint="eastAsia"/>
          <w:sz w:val="24"/>
          <w:szCs w:val="24"/>
        </w:rPr>
        <w:t xml:space="preserve">　</w:t>
      </w:r>
    </w:p>
    <w:p w14:paraId="1C7CE38E" w14:textId="77777777" w:rsidR="00E8004D" w:rsidRPr="00307E6A" w:rsidRDefault="00E8004D" w:rsidP="00E8004D">
      <w:pPr>
        <w:widowControl/>
        <w:spacing w:line="300" w:lineRule="auto"/>
        <w:jc w:val="right"/>
        <w:rPr>
          <w:rFonts w:ascii="Times New Roman" w:hAnsi="Times New Roman"/>
          <w:sz w:val="24"/>
          <w:szCs w:val="24"/>
        </w:rPr>
      </w:pPr>
      <w:r w:rsidRPr="00307E6A">
        <w:rPr>
          <w:rFonts w:ascii="Times New Roman" w:hAnsi="Times New Roman" w:hint="eastAsia"/>
          <w:sz w:val="24"/>
          <w:szCs w:val="24"/>
        </w:rPr>
        <w:t>(</w:t>
      </w:r>
      <w:bookmarkStart w:id="0" w:name="_GoBack"/>
      <w:bookmarkEnd w:id="0"/>
      <w:r w:rsidRPr="00307E6A">
        <w:rPr>
          <w:rFonts w:ascii="Times New Roman" w:hAnsi="Times New Roman" w:hint="eastAsia"/>
          <w:sz w:val="24"/>
          <w:szCs w:val="24"/>
        </w:rPr>
        <w:t>Kana)</w:t>
      </w:r>
    </w:p>
    <w:p w14:paraId="7E327787" w14:textId="77777777" w:rsidR="00787CE4" w:rsidRPr="00E8004D" w:rsidRDefault="00787CE4" w:rsidP="00E8004D"/>
    <w:sectPr w:rsidR="00787CE4" w:rsidRPr="00E8004D" w:rsidSect="00E8004D">
      <w:pgSz w:w="11900" w:h="16840"/>
      <w:pgMar w:top="1701" w:right="1701" w:bottom="1701" w:left="1701" w:header="851" w:footer="992" w:gutter="0"/>
      <w:cols w:space="425"/>
      <w:docGrid w:linePitch="400" w:charSpace="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113"/>
    <w:multiLevelType w:val="hybridMultilevel"/>
    <w:tmpl w:val="6C4C2056"/>
    <w:lvl w:ilvl="0" w:tplc="BAA4A3A2">
      <w:start w:val="1"/>
      <w:numFmt w:val="decimalFullWidth"/>
      <w:lvlText w:val="%1．"/>
      <w:lvlJc w:val="left"/>
      <w:pPr>
        <w:ind w:left="1211"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C5C20EC"/>
    <w:multiLevelType w:val="hybridMultilevel"/>
    <w:tmpl w:val="971ED410"/>
    <w:lvl w:ilvl="0" w:tplc="159EB1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6472668"/>
    <w:multiLevelType w:val="hybridMultilevel"/>
    <w:tmpl w:val="16227A10"/>
    <w:lvl w:ilvl="0" w:tplc="08B6AA32">
      <w:start w:val="1"/>
      <w:numFmt w:val="decimal"/>
      <w:lvlText w:val="%1)"/>
      <w:lvlJc w:val="left"/>
      <w:pPr>
        <w:ind w:left="720" w:hanging="360"/>
      </w:pPr>
      <w:rPr>
        <w:rFonts w:hint="default"/>
      </w:rPr>
    </w:lvl>
    <w:lvl w:ilvl="1" w:tplc="BD2262A0">
      <w:start w:val="1"/>
      <w:numFmt w:val="upperLetter"/>
      <w:lvlText w:val="%2."/>
      <w:lvlJc w:val="left"/>
      <w:pPr>
        <w:ind w:left="1494" w:hanging="360"/>
      </w:pPr>
      <w:rPr>
        <w:rFonts w:hint="default"/>
      </w:rPr>
    </w:lvl>
    <w:lvl w:ilvl="2" w:tplc="8634D924">
      <w:start w:val="1"/>
      <w:numFmt w:val="decimalFullWidth"/>
      <w:lvlText w:val="%3．"/>
      <w:lvlJc w:val="left"/>
      <w:pPr>
        <w:ind w:left="1920" w:hanging="720"/>
      </w:pPr>
      <w:rPr>
        <w:rFonts w:hint="default"/>
      </w:rPr>
    </w:lvl>
    <w:lvl w:ilvl="3" w:tplc="9BA20646">
      <w:start w:val="4"/>
      <w:numFmt w:val="decimal"/>
      <w:lvlText w:val="%4."/>
      <w:lvlJc w:val="left"/>
      <w:pPr>
        <w:ind w:left="1980" w:hanging="360"/>
      </w:pPr>
      <w:rPr>
        <w:rFonts w:hint="default"/>
      </w:rPr>
    </w:lvl>
    <w:lvl w:ilvl="4" w:tplc="43324B3A">
      <w:start w:val="4"/>
      <w:numFmt w:val="decimal"/>
      <w:lvlText w:val="(%5)"/>
      <w:lvlJc w:val="left"/>
      <w:pPr>
        <w:ind w:left="2400" w:hanging="360"/>
      </w:pPr>
      <w:rPr>
        <w:rFonts w:hint="default"/>
      </w:r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242"/>
  <w:drawingGridVerticalSpacing w:val="199"/>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3B"/>
    <w:rsid w:val="001C4C61"/>
    <w:rsid w:val="0063790D"/>
    <w:rsid w:val="00787CE4"/>
    <w:rsid w:val="00AE713B"/>
    <w:rsid w:val="00CC4AE1"/>
    <w:rsid w:val="00E8004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E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3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13B"/>
    <w:pPr>
      <w:ind w:leftChars="400" w:left="840"/>
    </w:pPr>
  </w:style>
  <w:style w:type="paragraph" w:styleId="a4">
    <w:name w:val="Balloon Text"/>
    <w:basedOn w:val="a"/>
    <w:link w:val="a5"/>
    <w:uiPriority w:val="99"/>
    <w:semiHidden/>
    <w:unhideWhenUsed/>
    <w:rsid w:val="00AE713B"/>
    <w:rPr>
      <w:rFonts w:ascii="ヒラギノ角ゴ ProN W3" w:eastAsia="ヒラギノ角ゴ ProN W3"/>
      <w:sz w:val="18"/>
      <w:szCs w:val="18"/>
    </w:rPr>
  </w:style>
  <w:style w:type="character" w:customStyle="1" w:styleId="a5">
    <w:name w:val="吹き出し (文字)"/>
    <w:basedOn w:val="a0"/>
    <w:link w:val="a4"/>
    <w:uiPriority w:val="99"/>
    <w:semiHidden/>
    <w:rsid w:val="00AE713B"/>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3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13B"/>
    <w:pPr>
      <w:ind w:leftChars="400" w:left="840"/>
    </w:pPr>
  </w:style>
  <w:style w:type="paragraph" w:styleId="a4">
    <w:name w:val="Balloon Text"/>
    <w:basedOn w:val="a"/>
    <w:link w:val="a5"/>
    <w:uiPriority w:val="99"/>
    <w:semiHidden/>
    <w:unhideWhenUsed/>
    <w:rsid w:val="00AE713B"/>
    <w:rPr>
      <w:rFonts w:ascii="ヒラギノ角ゴ ProN W3" w:eastAsia="ヒラギノ角ゴ ProN W3"/>
      <w:sz w:val="18"/>
      <w:szCs w:val="18"/>
    </w:rPr>
  </w:style>
  <w:style w:type="character" w:customStyle="1" w:styleId="a5">
    <w:name w:val="吹き出し (文字)"/>
    <w:basedOn w:val="a0"/>
    <w:link w:val="a4"/>
    <w:uiPriority w:val="99"/>
    <w:semiHidden/>
    <w:rsid w:val="00AE713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426</Characters>
  <Application>Microsoft Macintosh Word</Application>
  <DocSecurity>0</DocSecurity>
  <Lines>3</Lines>
  <Paragraphs>1</Paragraphs>
  <ScaleCrop>false</ScaleCrop>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良輔</dc:creator>
  <cp:keywords/>
  <dc:description/>
  <cp:lastModifiedBy>大嶋 良輔</cp:lastModifiedBy>
  <cp:revision>2</cp:revision>
  <dcterms:created xsi:type="dcterms:W3CDTF">2012-02-24T10:06:00Z</dcterms:created>
  <dcterms:modified xsi:type="dcterms:W3CDTF">2012-02-24T10:25:00Z</dcterms:modified>
</cp:coreProperties>
</file>