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0F" w:rsidRPr="00850D2F" w:rsidRDefault="006A5B0F" w:rsidP="006A5B0F">
      <w:pPr>
        <w:rPr>
          <w:rFonts w:ascii="HGP創英角ﾎﾟｯﾌﾟ体" w:eastAsia="HGP創英角ﾎﾟｯﾌﾟ体" w:hAnsi="HGP創英角ﾎﾟｯﾌﾟ体"/>
        </w:rPr>
      </w:pPr>
      <w:r w:rsidRPr="00850D2F">
        <w:rPr>
          <w:rFonts w:ascii="HGP創英角ﾎﾟｯﾌﾟ体" w:eastAsia="HGP創英角ﾎﾟｯﾌﾟ体" w:hAnsi="HGP創英角ﾎﾟｯﾌﾟ体" w:hint="eastAsia"/>
        </w:rPr>
        <w:t>☆There is 構文を理解しよう!</w:t>
      </w:r>
    </w:p>
    <w:p w:rsidR="006A5B0F" w:rsidRPr="00850D2F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6A5B0F" w:rsidRPr="00850D2F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  <w:r w:rsidRPr="00850D2F">
        <w:rPr>
          <w:rFonts w:ascii="HGP創英角ﾎﾟｯﾌﾟ体" w:eastAsia="HGP創英角ﾎﾟｯﾌﾟ体" w:hAnsi="HGP創英角ﾎﾟｯﾌﾟ体" w:hint="eastAsia"/>
        </w:rPr>
        <w:t xml:space="preserve">There </w:t>
      </w:r>
      <w:r w:rsidRPr="00850D2F">
        <w:rPr>
          <w:rFonts w:ascii="HGP創英角ﾎﾟｯﾌﾟ体" w:eastAsia="HGP創英角ﾎﾟｯﾌﾟ体" w:hAnsi="HGP創英角ﾎﾟｯﾌﾟ体" w:hint="eastAsia"/>
          <w:u w:val="single"/>
        </w:rPr>
        <w:t>is</w:t>
      </w:r>
      <w:r w:rsidRPr="00850D2F">
        <w:rPr>
          <w:rFonts w:ascii="HGP創英角ﾎﾟｯﾌﾟ体" w:eastAsia="HGP創英角ﾎﾟｯﾌﾟ体" w:hAnsi="HGP創英角ﾎﾟｯﾌﾟ体" w:hint="eastAsia"/>
        </w:rPr>
        <w:t xml:space="preserve"> pencil</w:t>
      </w:r>
      <w:r>
        <w:rPr>
          <w:rFonts w:ascii="HGP創英角ﾎﾟｯﾌﾟ体" w:eastAsia="HGP創英角ﾎﾟｯﾌﾟ体" w:hAnsi="HGP創英角ﾎﾟｯﾌﾟ体" w:hint="eastAsia"/>
        </w:rPr>
        <w:t xml:space="preserve"> on the desk.→疑問文：</w:t>
      </w:r>
    </w:p>
    <w:p w:rsidR="006A5B0F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(訳　　　　　　　　　　)</w:t>
      </w:r>
    </w:p>
    <w:p w:rsidR="006A5B0F" w:rsidRPr="00850D2F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6A5B0F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  <w:r w:rsidRPr="00850D2F">
        <w:rPr>
          <w:rFonts w:ascii="HGP創英角ﾎﾟｯﾌﾟ体" w:eastAsia="HGP創英角ﾎﾟｯﾌﾟ体" w:hAnsi="HGP創英角ﾎﾟｯﾌﾟ体" w:hint="eastAsia"/>
        </w:rPr>
        <w:t>There</w:t>
      </w:r>
      <w:r w:rsidRPr="00850D2F">
        <w:rPr>
          <w:rFonts w:ascii="HGP創英角ﾎﾟｯﾌﾟ体" w:eastAsia="HGP創英角ﾎﾟｯﾌﾟ体" w:hAnsi="HGP創英角ﾎﾟｯﾌﾟ体" w:hint="eastAsia"/>
          <w:u w:val="single"/>
        </w:rPr>
        <w:t xml:space="preserve"> are </w:t>
      </w:r>
      <w:r w:rsidRPr="00850D2F">
        <w:rPr>
          <w:rFonts w:ascii="HGP創英角ﾎﾟｯﾌﾟ体" w:eastAsia="HGP創英角ﾎﾟｯﾌﾟ体" w:hAnsi="HGP創英角ﾎﾟｯﾌﾟ体" w:hint="eastAsia"/>
        </w:rPr>
        <w:t>pencils</w:t>
      </w:r>
      <w:r>
        <w:rPr>
          <w:rFonts w:ascii="HGP創英角ﾎﾟｯﾌﾟ体" w:eastAsia="HGP創英角ﾎﾟｯﾌﾟ体" w:hAnsi="HGP創英角ﾎﾟｯﾌﾟ体" w:hint="eastAsia"/>
        </w:rPr>
        <w:t xml:space="preserve"> on the desk.→疑問文：</w:t>
      </w:r>
    </w:p>
    <w:p w:rsidR="006A5B0F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(訳　　　　　　　　　　)</w:t>
      </w:r>
    </w:p>
    <w:p w:rsidR="006A5B0F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6A5B0F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6A5B0F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</w:p>
    <w:p w:rsidR="006A5B0F" w:rsidRDefault="006A5B0F" w:rsidP="006A5B0F">
      <w:pPr>
        <w:rPr>
          <w:rFonts w:ascii="HGP創英角ﾎﾟｯﾌﾟ体" w:eastAsia="HGP創英角ﾎﾟｯﾌﾟ体" w:hAnsi="HGP創英角ﾎﾟｯﾌﾟ体"/>
        </w:rPr>
      </w:pPr>
    </w:p>
    <w:p w:rsidR="006A5B0F" w:rsidRDefault="006A5B0F" w:rsidP="006A5B0F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There is ～/There are～の意味は（～　　　　　　　　　　　）という意味になる。～の部分が単数で</w:t>
      </w:r>
    </w:p>
    <w:p w:rsidR="006A5B0F" w:rsidRDefault="006A5B0F" w:rsidP="006A5B0F">
      <w:pPr>
        <w:rPr>
          <w:rFonts w:ascii="HGP創英角ﾎﾟｯﾌﾟ体" w:eastAsia="HGP創英角ﾎﾟｯﾌﾟ体" w:hAnsi="HGP創英角ﾎﾟｯﾌﾟ体"/>
        </w:rPr>
      </w:pPr>
    </w:p>
    <w:p w:rsidR="006A5B0F" w:rsidRDefault="006A5B0F" w:rsidP="006A5B0F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あれば（　　　　　　）,複数形であれば（　　　　　　　）を用いる。また、疑問文をつくるときはbe動詞</w:t>
      </w:r>
    </w:p>
    <w:p w:rsidR="006A5B0F" w:rsidRDefault="006A5B0F" w:rsidP="006A5B0F">
      <w:pPr>
        <w:rPr>
          <w:rFonts w:ascii="HGP創英角ﾎﾟｯﾌﾟ体" w:eastAsia="HGP創英角ﾎﾟｯﾌﾟ体" w:hAnsi="HGP創英角ﾎﾟｯﾌﾟ体"/>
        </w:rPr>
      </w:pPr>
    </w:p>
    <w:p w:rsidR="006A5B0F" w:rsidRDefault="006A5B0F" w:rsidP="006A5B0F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を前に出してIs there～/Are there～の形をつくる。</w:t>
      </w:r>
    </w:p>
    <w:p w:rsidR="006A5B0F" w:rsidRDefault="006A5B0F" w:rsidP="006A5B0F">
      <w:pPr>
        <w:rPr>
          <w:rFonts w:ascii="HGP創英角ﾎﾟｯﾌﾟ体" w:eastAsia="HGP創英角ﾎﾟｯﾌﾟ体" w:hAnsi="HGP創英角ﾎﾟｯﾌﾟ体"/>
        </w:rPr>
      </w:pPr>
    </w:p>
    <w:p w:rsidR="006A5B0F" w:rsidRDefault="006A5B0F" w:rsidP="006A5B0F">
      <w:pPr>
        <w:rPr>
          <w:rFonts w:ascii="HGP創英角ﾎﾟｯﾌﾟ体" w:eastAsia="HGP創英角ﾎﾟｯﾌﾟ体" w:hAnsi="HGP創英角ﾎﾟｯﾌﾟ体"/>
        </w:rPr>
      </w:pPr>
    </w:p>
    <w:p w:rsidR="006A5B0F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次の前置詞の意味を調べよう！</w:t>
      </w:r>
    </w:p>
    <w:p w:rsidR="006A5B0F" w:rsidRPr="006B0253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</w:rPr>
        <w:t xml:space="preserve">On:              By:             Under:              Near:                 </w:t>
      </w:r>
    </w:p>
    <w:p w:rsidR="006A5B0F" w:rsidRDefault="006A5B0F" w:rsidP="006A5B0F">
      <w:pPr>
        <w:spacing w:line="276" w:lineRule="auto"/>
        <w:ind w:left="361" w:hangingChars="100" w:hanging="361"/>
        <w:jc w:val="center"/>
        <w:rPr>
          <w:b/>
          <w:sz w:val="36"/>
          <w:szCs w:val="24"/>
        </w:rPr>
      </w:pPr>
    </w:p>
    <w:p w:rsidR="006A5B0F" w:rsidRDefault="006A5B0F" w:rsidP="006A5B0F">
      <w:pPr>
        <w:spacing w:line="276" w:lineRule="auto"/>
        <w:ind w:left="361" w:hangingChars="100" w:hanging="361"/>
        <w:jc w:val="center"/>
        <w:rPr>
          <w:b/>
          <w:sz w:val="36"/>
          <w:szCs w:val="24"/>
        </w:rPr>
      </w:pPr>
    </w:p>
    <w:p w:rsidR="006A5B0F" w:rsidRDefault="006A5B0F" w:rsidP="006A5B0F">
      <w:pPr>
        <w:spacing w:line="276" w:lineRule="auto"/>
        <w:ind w:left="361" w:hangingChars="100" w:hanging="361"/>
        <w:jc w:val="center"/>
        <w:rPr>
          <w:b/>
          <w:sz w:val="36"/>
          <w:szCs w:val="24"/>
        </w:rPr>
      </w:pPr>
    </w:p>
    <w:p w:rsidR="006A5B0F" w:rsidRDefault="006A5B0F" w:rsidP="006A5B0F">
      <w:pPr>
        <w:spacing w:line="276" w:lineRule="auto"/>
        <w:ind w:left="361" w:hangingChars="100" w:hanging="361"/>
        <w:jc w:val="center"/>
        <w:rPr>
          <w:b/>
          <w:sz w:val="36"/>
          <w:szCs w:val="24"/>
        </w:rPr>
      </w:pPr>
    </w:p>
    <w:p w:rsidR="006A5B0F" w:rsidRDefault="006A5B0F" w:rsidP="006A5B0F">
      <w:pPr>
        <w:spacing w:line="276" w:lineRule="auto"/>
        <w:ind w:left="361" w:hangingChars="100" w:hanging="361"/>
        <w:jc w:val="center"/>
        <w:rPr>
          <w:b/>
          <w:sz w:val="36"/>
          <w:szCs w:val="24"/>
        </w:rPr>
      </w:pPr>
    </w:p>
    <w:p w:rsidR="006A5B0F" w:rsidRDefault="006A5B0F" w:rsidP="006A5B0F">
      <w:pPr>
        <w:spacing w:line="276" w:lineRule="auto"/>
        <w:ind w:left="361" w:hangingChars="100" w:hanging="361"/>
        <w:jc w:val="center"/>
        <w:rPr>
          <w:b/>
          <w:sz w:val="36"/>
          <w:szCs w:val="24"/>
        </w:rPr>
      </w:pPr>
    </w:p>
    <w:p w:rsidR="006A5B0F" w:rsidRDefault="006A5B0F" w:rsidP="006A5B0F">
      <w:pPr>
        <w:spacing w:line="276" w:lineRule="auto"/>
        <w:ind w:left="361" w:hangingChars="100" w:hanging="361"/>
        <w:jc w:val="center"/>
        <w:rPr>
          <w:b/>
          <w:sz w:val="36"/>
          <w:szCs w:val="24"/>
        </w:rPr>
      </w:pPr>
    </w:p>
    <w:p w:rsidR="006A5B0F" w:rsidRDefault="006A5B0F" w:rsidP="006A5B0F">
      <w:pPr>
        <w:spacing w:line="276" w:lineRule="auto"/>
        <w:ind w:left="361" w:hangingChars="100" w:hanging="361"/>
        <w:jc w:val="center"/>
        <w:rPr>
          <w:b/>
          <w:sz w:val="36"/>
          <w:szCs w:val="24"/>
        </w:rPr>
      </w:pPr>
    </w:p>
    <w:p w:rsidR="006A5B0F" w:rsidRPr="00426E13" w:rsidRDefault="006A5B0F" w:rsidP="006A5B0F">
      <w:pPr>
        <w:spacing w:line="276" w:lineRule="auto"/>
        <w:ind w:left="361" w:hangingChars="100" w:hanging="361"/>
        <w:jc w:val="center"/>
        <w:rPr>
          <w:b/>
          <w:sz w:val="36"/>
          <w:szCs w:val="24"/>
        </w:rPr>
      </w:pPr>
      <w:r w:rsidRPr="00426E13">
        <w:rPr>
          <w:rFonts w:hint="eastAsia"/>
          <w:b/>
          <w:sz w:val="36"/>
          <w:szCs w:val="24"/>
        </w:rPr>
        <w:lastRenderedPageBreak/>
        <w:t>There is ~. / Is there~?</w:t>
      </w:r>
      <w:r>
        <w:rPr>
          <w:rFonts w:hint="eastAsia"/>
          <w:b/>
          <w:sz w:val="36"/>
          <w:szCs w:val="24"/>
        </w:rPr>
        <w:t xml:space="preserve"> </w:t>
      </w:r>
      <w:r>
        <w:rPr>
          <w:rFonts w:hint="eastAsia"/>
          <w:b/>
          <w:sz w:val="36"/>
          <w:szCs w:val="24"/>
        </w:rPr>
        <w:t>構文</w:t>
      </w:r>
    </w:p>
    <w:p w:rsidR="006A5B0F" w:rsidRPr="00765A08" w:rsidRDefault="006A5B0F" w:rsidP="006A5B0F">
      <w:pPr>
        <w:ind w:left="240" w:hangingChars="100" w:hanging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☆空欄を埋めて、Pictureを完成させよう。</w:t>
      </w:r>
    </w:p>
    <w:p w:rsidR="006A5B0F" w:rsidRPr="00765A08" w:rsidRDefault="006A5B0F" w:rsidP="006A5B0F">
      <w:pPr>
        <w:ind w:left="840" w:hangingChars="350" w:hanging="8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Rule1. Model conversationを参考に、語群から単語を選んで、空欄に何が入っているか質問をしよう。</w:t>
      </w:r>
    </w:p>
    <w:p w:rsidR="006A5B0F" w:rsidRPr="00765A08" w:rsidRDefault="006A5B0F" w:rsidP="006A5B0F">
      <w:pPr>
        <w:ind w:left="240" w:hangingChars="100" w:hanging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Rule2. 同じ人には、一度しか質問することができません。</w:t>
      </w:r>
    </w:p>
    <w:p w:rsidR="006A5B0F" w:rsidRPr="00765A08" w:rsidRDefault="006A5B0F" w:rsidP="006A5B0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Rule3. Picture が完成したら先生の元まで来てThere is~を使って答えを確認しよう。</w:t>
      </w:r>
    </w:p>
    <w:p w:rsidR="006A5B0F" w:rsidRPr="00765A08" w:rsidRDefault="006A5B0F" w:rsidP="006A5B0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40" w:hangingChars="100" w:hanging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&lt;Model conversation&gt;</w:t>
      </w:r>
    </w:p>
    <w:p w:rsidR="006A5B0F" w:rsidRPr="00765A08" w:rsidRDefault="006A5B0F" w:rsidP="006A5B0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40" w:hangingChars="100" w:hanging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A; Do you have picture A?</w:t>
      </w:r>
    </w:p>
    <w:p w:rsidR="006A5B0F" w:rsidRPr="00765A08" w:rsidRDefault="006A5B0F" w:rsidP="006A5B0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40" w:hangingChars="100" w:hanging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B; Yes, I do.</w:t>
      </w: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  <w:lang w:val="pt-BR"/>
        </w:rPr>
        <w:t xml:space="preserve">　　　</w:t>
      </w: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/ No, I do not. →</w:t>
      </w: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  <w:lang w:val="pt-BR"/>
        </w:rPr>
        <w:t>次の人へ回る</w:t>
      </w:r>
    </w:p>
    <w:p w:rsidR="006A5B0F" w:rsidRPr="00765A08" w:rsidRDefault="006A5B0F" w:rsidP="006A5B0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40" w:hangingChars="100" w:hanging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A; </w:t>
      </w:r>
      <w:proofErr w:type="gramStart"/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Is</w:t>
      </w:r>
      <w:proofErr w:type="gramEnd"/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 there a bag under the desk?</w:t>
      </w:r>
    </w:p>
    <w:p w:rsidR="006A5B0F" w:rsidRPr="00765A08" w:rsidRDefault="006A5B0F" w:rsidP="006A5B0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40" w:hangingChars="100" w:hanging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B; Yes, there is.    / No, there is not. →</w:t>
      </w: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  <w:lang w:val="pt-BR"/>
        </w:rPr>
        <w:t>次の人へ回る</w:t>
      </w:r>
    </w:p>
    <w:p w:rsidR="006A5B0F" w:rsidRDefault="006A5B0F" w:rsidP="006A5B0F"/>
    <w:p w:rsidR="006A5B0F" w:rsidRDefault="006A5B0F" w:rsidP="006A5B0F">
      <w:r>
        <w:rPr>
          <w:noProof/>
        </w:rPr>
        <w:drawing>
          <wp:inline distT="0" distB="0" distL="0" distR="0" wp14:anchorId="471ABD21" wp14:editId="67D6774C">
            <wp:extent cx="5400040" cy="3600027"/>
            <wp:effectExtent l="0" t="0" r="0" b="635"/>
            <wp:docPr id="2" name="図 2" descr="http://www2.edu.ipa.go.jp/gz/f-ccc1/f-cuc1/f-cui1/f-cu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2.edu.ipa.go.jp/gz/f-ccc1/f-cuc1/f-cui1/f-cuj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0F" w:rsidRDefault="006A5B0F" w:rsidP="006A5B0F">
      <w:r>
        <w:rPr>
          <w:rFonts w:hint="eastAsia"/>
        </w:rPr>
        <w:t>参照（</w:t>
      </w:r>
      <w:r w:rsidRPr="00867129">
        <w:t>http://www2.edu.ipa.go.jp/gz/f-ccc1/f-cuc1/f-cui1/f-cuj1.jpg</w:t>
      </w:r>
      <w:r>
        <w:rPr>
          <w:rFonts w:hint="eastAsia"/>
        </w:rPr>
        <w:t>）</w:t>
      </w:r>
    </w:p>
    <w:p w:rsidR="006A5B0F" w:rsidRPr="00765A08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&lt;語群&gt;</w:t>
      </w:r>
    </w:p>
    <w:p w:rsidR="006A5B0F" w:rsidRPr="00765A08" w:rsidRDefault="006A5B0F" w:rsidP="006A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P創英角ﾎﾟｯﾌﾟ体" w:eastAsia="HGP創英角ﾎﾟｯﾌﾟ体" w:hAnsi="HGP創英角ﾎﾟｯﾌﾟ体"/>
          <w:sz w:val="24"/>
          <w:szCs w:val="24"/>
        </w:rPr>
      </w:pPr>
      <w:proofErr w:type="gramStart"/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b</w:t>
      </w: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lackboard</w:t>
      </w:r>
      <w:proofErr w:type="gramEnd"/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, pencil case, glass, bag, chair, books, vase, envelop, </w:t>
      </w:r>
      <w:r w:rsidRPr="00765A08">
        <w:rPr>
          <w:rFonts w:ascii="HGP創英角ﾎﾟｯﾌﾟ体" w:eastAsia="HGP創英角ﾎﾟｯﾌﾟ体" w:hAnsi="HGP創英角ﾎﾟｯﾌﾟ体"/>
          <w:sz w:val="24"/>
          <w:szCs w:val="24"/>
        </w:rPr>
        <w:t>personal</w:t>
      </w: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 computer, 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e</w:t>
      </w:r>
      <w:r w:rsidRPr="00765A08">
        <w:rPr>
          <w:rFonts w:ascii="HGP創英角ﾎﾟｯﾌﾟ体" w:eastAsia="HGP創英角ﾎﾟｯﾌﾟ体" w:hAnsi="HGP創英角ﾎﾟｯﾌﾟ体" w:hint="eastAsia"/>
          <w:sz w:val="24"/>
          <w:szCs w:val="24"/>
        </w:rPr>
        <w:t>lectronic calculator, glasses case, file, telephone, cup, picture, pen stand, memo pad, I pad</w:t>
      </w:r>
    </w:p>
    <w:p w:rsidR="006A5B0F" w:rsidRDefault="006A5B0F" w:rsidP="006A5B0F"/>
    <w:p w:rsidR="006A5B0F" w:rsidRDefault="006A5B0F" w:rsidP="006A5B0F">
      <w:pPr>
        <w:tabs>
          <w:tab w:val="left" w:pos="5355"/>
        </w:tabs>
      </w:pPr>
      <w:r>
        <w:tab/>
      </w:r>
    </w:p>
    <w:p w:rsidR="00E41707" w:rsidRPr="006A5B0F" w:rsidRDefault="00E41707" w:rsidP="00C059D0">
      <w:pPr>
        <w:spacing w:line="276" w:lineRule="auto"/>
        <w:ind w:left="240" w:hangingChars="100" w:hanging="240"/>
        <w:rPr>
          <w:rFonts w:hint="eastAsia"/>
          <w:sz w:val="24"/>
          <w:szCs w:val="24"/>
        </w:rPr>
      </w:pPr>
      <w:bookmarkStart w:id="0" w:name="_GoBack"/>
      <w:bookmarkEnd w:id="0"/>
    </w:p>
    <w:sectPr w:rsidR="00E41707" w:rsidRPr="006A5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6304D5"/>
    <w:multiLevelType w:val="hybridMultilevel"/>
    <w:tmpl w:val="C36A6114"/>
    <w:lvl w:ilvl="0" w:tplc="252EC6A2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58"/>
    <w:rsid w:val="00523058"/>
    <w:rsid w:val="006A5B0F"/>
    <w:rsid w:val="00C059D0"/>
    <w:rsid w:val="00E4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EDBF1-52BC-4059-9BAB-2E68AA80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2015-03-06T02:30:00Z</dcterms:created>
  <dcterms:modified xsi:type="dcterms:W3CDTF">2015-03-06T02:30:00Z</dcterms:modified>
</cp:coreProperties>
</file>