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A67" w:rsidRPr="007A4144" w:rsidRDefault="00965A67" w:rsidP="00A17C73">
      <w:pPr>
        <w:pStyle w:val="a5"/>
        <w:ind w:leftChars="0" w:left="360"/>
        <w:jc w:val="center"/>
        <w:rPr>
          <w:sz w:val="36"/>
          <w:szCs w:val="24"/>
        </w:rPr>
      </w:pPr>
      <w:r w:rsidRPr="007A4144">
        <w:rPr>
          <w:rFonts w:hint="eastAsia"/>
          <w:sz w:val="32"/>
          <w:szCs w:val="24"/>
        </w:rPr>
        <w:t>疑問詞①</w:t>
      </w:r>
      <w:r w:rsidRPr="007A4144">
        <w:rPr>
          <w:rFonts w:hint="eastAsia"/>
          <w:sz w:val="36"/>
          <w:szCs w:val="24"/>
        </w:rPr>
        <w:t>・</w:t>
      </w:r>
      <w:r w:rsidR="007A4144" w:rsidRPr="007A4144">
        <w:rPr>
          <w:rFonts w:ascii="Times New Roman" w:hAnsi="Times New Roman" w:cs="Times New Roman"/>
          <w:b/>
          <w:sz w:val="36"/>
          <w:szCs w:val="24"/>
        </w:rPr>
        <w:t>Do you know how to wear kimono?</w:t>
      </w:r>
    </w:p>
    <w:p w:rsidR="00A17C73" w:rsidRPr="00965A67" w:rsidRDefault="00A17C73" w:rsidP="00A17C73">
      <w:pPr>
        <w:pStyle w:val="a5"/>
        <w:ind w:leftChars="0" w:left="360"/>
        <w:jc w:val="center"/>
        <w:rPr>
          <w:b/>
          <w:sz w:val="24"/>
          <w:szCs w:val="24"/>
        </w:rPr>
      </w:pPr>
      <w:r w:rsidRPr="00965A67">
        <w:rPr>
          <w:rFonts w:hint="eastAsia"/>
          <w:b/>
          <w:sz w:val="24"/>
          <w:szCs w:val="24"/>
        </w:rPr>
        <w:t>人数を予想しよう！</w:t>
      </w:r>
    </w:p>
    <w:p w:rsidR="00A17C73" w:rsidRPr="00CC1F92" w:rsidRDefault="00A17C73" w:rsidP="00A17C73">
      <w:pPr>
        <w:rPr>
          <w:sz w:val="24"/>
          <w:szCs w:val="24"/>
        </w:rPr>
      </w:pPr>
    </w:p>
    <w:p w:rsidR="00A17C73" w:rsidRDefault="00A17C73" w:rsidP="00A17C7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・目標：タスクを通して</w:t>
      </w:r>
      <w:r>
        <w:rPr>
          <w:sz w:val="24"/>
          <w:szCs w:val="24"/>
        </w:rPr>
        <w:t>“</w:t>
      </w:r>
      <w:r>
        <w:rPr>
          <w:rFonts w:hint="eastAsia"/>
          <w:sz w:val="24"/>
          <w:szCs w:val="24"/>
        </w:rPr>
        <w:t xml:space="preserve">how to </w:t>
      </w:r>
      <w:r w:rsidR="00965A67">
        <w:rPr>
          <w:rFonts w:hint="eastAsia"/>
          <w:sz w:val="24"/>
          <w:szCs w:val="24"/>
        </w:rPr>
        <w:t>動詞の原形</w:t>
      </w:r>
      <w:r>
        <w:rPr>
          <w:sz w:val="24"/>
          <w:szCs w:val="24"/>
        </w:rPr>
        <w:t>”</w:t>
      </w:r>
      <w:r>
        <w:rPr>
          <w:rFonts w:hint="eastAsia"/>
          <w:sz w:val="24"/>
          <w:szCs w:val="24"/>
        </w:rPr>
        <w:t>の意味を理解し、使えるようになる。</w:t>
      </w:r>
    </w:p>
    <w:p w:rsidR="00A17C73" w:rsidRDefault="00A17C73" w:rsidP="00A17C7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・対象：中学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年生</w:t>
      </w:r>
    </w:p>
    <w:p w:rsidR="00A17C73" w:rsidRDefault="00A17C73" w:rsidP="00A17C7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・時間：</w:t>
      </w:r>
      <w:r>
        <w:rPr>
          <w:sz w:val="24"/>
          <w:szCs w:val="24"/>
        </w:rPr>
        <w:t>30</w:t>
      </w:r>
      <w:r>
        <w:rPr>
          <w:rFonts w:hint="eastAsia"/>
          <w:sz w:val="24"/>
          <w:szCs w:val="24"/>
        </w:rPr>
        <w:t>分</w:t>
      </w:r>
    </w:p>
    <w:p w:rsidR="00A17C73" w:rsidRDefault="00A17C73" w:rsidP="00A17C7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・準備：ワークシート</w:t>
      </w:r>
    </w:p>
    <w:p w:rsidR="00A17C73" w:rsidRDefault="00A17C73" w:rsidP="00A17C73">
      <w:pPr>
        <w:rPr>
          <w:sz w:val="24"/>
          <w:szCs w:val="24"/>
        </w:rPr>
      </w:pPr>
    </w:p>
    <w:p w:rsidR="00A17C73" w:rsidRPr="00965A67" w:rsidRDefault="00A17C73" w:rsidP="00A17C73">
      <w:pPr>
        <w:rPr>
          <w:b/>
          <w:sz w:val="24"/>
          <w:szCs w:val="24"/>
        </w:rPr>
      </w:pPr>
      <w:r w:rsidRPr="00965A67">
        <w:rPr>
          <w:rFonts w:hint="eastAsia"/>
          <w:b/>
          <w:sz w:val="24"/>
          <w:szCs w:val="24"/>
        </w:rPr>
        <w:t>このタスクの進め方</w:t>
      </w:r>
    </w:p>
    <w:p w:rsidR="00A17C73" w:rsidRDefault="00A17C73" w:rsidP="00A17C7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○</w:t>
      </w:r>
      <w:r>
        <w:rPr>
          <w:sz w:val="24"/>
          <w:szCs w:val="24"/>
        </w:rPr>
        <w:t>P</w:t>
      </w:r>
      <w:r>
        <w:rPr>
          <w:rFonts w:hint="eastAsia"/>
          <w:sz w:val="24"/>
          <w:szCs w:val="24"/>
        </w:rPr>
        <w:t>re-</w:t>
      </w:r>
      <w:r>
        <w:rPr>
          <w:sz w:val="24"/>
          <w:szCs w:val="24"/>
        </w:rPr>
        <w:t>task</w:t>
      </w:r>
    </w:p>
    <w:p w:rsidR="00A17C73" w:rsidRPr="007A4144" w:rsidRDefault="007A4144" w:rsidP="007A4144">
      <w:pPr>
        <w:ind w:leftChars="57" w:left="283" w:hangingChars="68" w:hanging="163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 w:rsidR="00A17C73" w:rsidRPr="007A4144">
        <w:rPr>
          <w:rFonts w:hint="eastAsia"/>
          <w:sz w:val="24"/>
          <w:szCs w:val="24"/>
        </w:rPr>
        <w:t>教師が</w:t>
      </w:r>
      <w:r w:rsidR="00A17C73" w:rsidRPr="007A4144">
        <w:rPr>
          <w:sz w:val="24"/>
          <w:szCs w:val="24"/>
        </w:rPr>
        <w:t>“how to ~”</w:t>
      </w:r>
      <w:r w:rsidR="00A17C73" w:rsidRPr="007A4144">
        <w:rPr>
          <w:rFonts w:hint="eastAsia"/>
          <w:sz w:val="24"/>
          <w:szCs w:val="24"/>
        </w:rPr>
        <w:t>を用いた文章を４つ紹介する。生徒は文章を読んで</w:t>
      </w:r>
      <w:r w:rsidR="00A17C73" w:rsidRPr="007A4144">
        <w:rPr>
          <w:sz w:val="24"/>
          <w:szCs w:val="24"/>
        </w:rPr>
        <w:t xml:space="preserve"> “know”</w:t>
      </w:r>
      <w:r w:rsidR="00A17C73" w:rsidRPr="007A4144">
        <w:rPr>
          <w:rFonts w:hint="eastAsia"/>
          <w:sz w:val="24"/>
          <w:szCs w:val="24"/>
        </w:rPr>
        <w:t>か</w:t>
      </w:r>
      <w:r w:rsidR="00A17C73" w:rsidRPr="007A4144">
        <w:rPr>
          <w:sz w:val="24"/>
          <w:szCs w:val="24"/>
        </w:rPr>
        <w:t>“don’t know”</w:t>
      </w:r>
      <w:r w:rsidR="00A17C73" w:rsidRPr="007A4144">
        <w:rPr>
          <w:rFonts w:hint="eastAsia"/>
          <w:sz w:val="24"/>
          <w:szCs w:val="24"/>
        </w:rPr>
        <w:t>を選ぶ。</w:t>
      </w:r>
    </w:p>
    <w:p w:rsidR="00A17C73" w:rsidRDefault="00A17C73" w:rsidP="00A17C73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0CCA56" wp14:editId="68BB2227">
                <wp:simplePos x="0" y="0"/>
                <wp:positionH relativeFrom="column">
                  <wp:posOffset>142875</wp:posOffset>
                </wp:positionH>
                <wp:positionV relativeFrom="paragraph">
                  <wp:posOffset>62865</wp:posOffset>
                </wp:positionV>
                <wp:extent cx="6410325" cy="1562100"/>
                <wp:effectExtent l="0" t="0" r="28575" b="19050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0325" cy="1562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70AD47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:rsidR="00A17C73" w:rsidRPr="003030F3" w:rsidRDefault="00A17C73" w:rsidP="00A17C73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ind w:leftChars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3030F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Japanese traditional dress is kimono.  </w:t>
                            </w:r>
                            <w:r w:rsidRPr="003030F3">
                              <w:rPr>
                                <w:sz w:val="24"/>
                                <w:szCs w:val="24"/>
                              </w:rPr>
                              <w:t>I cannot wear kimono by myself.  Wearing kimono is difficult.  So, I (know / don’t know) how to wear kimono.  (The answer is “don’t know”.)</w:t>
                            </w:r>
                          </w:p>
                          <w:p w:rsidR="00A17C73" w:rsidRPr="003030F3" w:rsidRDefault="00A17C73" w:rsidP="00A17C73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ind w:leftChars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3030F3">
                              <w:rPr>
                                <w:sz w:val="24"/>
                                <w:szCs w:val="24"/>
                              </w:rPr>
                              <w:t xml:space="preserve">One of the Japanese foods is </w:t>
                            </w:r>
                            <w:proofErr w:type="spellStart"/>
                            <w:r w:rsidRPr="003030F3">
                              <w:rPr>
                                <w:sz w:val="24"/>
                                <w:szCs w:val="24"/>
                              </w:rPr>
                              <w:t>temaki</w:t>
                            </w:r>
                            <w:proofErr w:type="spellEnd"/>
                            <w:r w:rsidRPr="003030F3">
                              <w:rPr>
                                <w:sz w:val="24"/>
                                <w:szCs w:val="24"/>
                              </w:rPr>
                              <w:t xml:space="preserve">-sushi.  I have made </w:t>
                            </w:r>
                            <w:proofErr w:type="spellStart"/>
                            <w:r w:rsidRPr="003030F3">
                              <w:rPr>
                                <w:sz w:val="24"/>
                                <w:szCs w:val="24"/>
                              </w:rPr>
                              <w:t>temaki</w:t>
                            </w:r>
                            <w:proofErr w:type="spellEnd"/>
                            <w:r w:rsidRPr="003030F3">
                              <w:rPr>
                                <w:sz w:val="24"/>
                                <w:szCs w:val="24"/>
                              </w:rPr>
                              <w:t xml:space="preserve">-sushi three times.  So, I (know / don’t know) how to make </w:t>
                            </w:r>
                            <w:proofErr w:type="spellStart"/>
                            <w:r w:rsidRPr="003030F3">
                              <w:rPr>
                                <w:sz w:val="24"/>
                                <w:szCs w:val="24"/>
                              </w:rPr>
                              <w:t>temaki</w:t>
                            </w:r>
                            <w:proofErr w:type="spellEnd"/>
                            <w:r w:rsidRPr="003030F3">
                              <w:rPr>
                                <w:sz w:val="24"/>
                                <w:szCs w:val="24"/>
                              </w:rPr>
                              <w:t>-sushi.   (The answer is “know”.)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0CCA56" id="正方形/長方形 14" o:spid="_x0000_s1026" style="position:absolute;left:0;text-align:left;margin-left:11.25pt;margin-top:4.95pt;width:504.75pt;height:12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" fillcolor="window" strokecolor="#70ad47" strokeweight="1.5pt">
                <v:stroke dashstyle="dash"/>
                <v:textbox>
                  <w:txbxContent>
                    <w:p w:rsidR="00A17C73" w:rsidRPr="003030F3" w:rsidRDefault="00A17C73" w:rsidP="00A17C73">
                      <w:pPr>
                        <w:pStyle w:val="a5"/>
                        <w:numPr>
                          <w:ilvl w:val="0"/>
                          <w:numId w:val="2"/>
                        </w:numPr>
                        <w:spacing w:line="276" w:lineRule="auto"/>
                        <w:ind w:leftChars="0"/>
                        <w:jc w:val="left"/>
                        <w:rPr>
                          <w:sz w:val="24"/>
                          <w:szCs w:val="24"/>
                        </w:rPr>
                      </w:pPr>
                      <w:r w:rsidRPr="003030F3">
                        <w:rPr>
                          <w:rFonts w:hint="eastAsia"/>
                          <w:sz w:val="24"/>
                          <w:szCs w:val="24"/>
                        </w:rPr>
                        <w:t xml:space="preserve">Japanese traditional dress is kimono.  </w:t>
                      </w:r>
                      <w:r w:rsidRPr="003030F3">
                        <w:rPr>
                          <w:sz w:val="24"/>
                          <w:szCs w:val="24"/>
                        </w:rPr>
                        <w:t>I cannot wear kimono by myself.  Wearing kimono is difficult.  So, I (know / don’t know) how to wear kimono.  (The answer is “don’t know”.)</w:t>
                      </w:r>
                    </w:p>
                    <w:p w:rsidR="00A17C73" w:rsidRPr="003030F3" w:rsidRDefault="00A17C73" w:rsidP="00A17C73">
                      <w:pPr>
                        <w:pStyle w:val="a5"/>
                        <w:numPr>
                          <w:ilvl w:val="0"/>
                          <w:numId w:val="2"/>
                        </w:numPr>
                        <w:spacing w:line="276" w:lineRule="auto"/>
                        <w:ind w:leftChars="0"/>
                        <w:jc w:val="left"/>
                        <w:rPr>
                          <w:sz w:val="24"/>
                          <w:szCs w:val="24"/>
                        </w:rPr>
                      </w:pPr>
                      <w:r w:rsidRPr="003030F3">
                        <w:rPr>
                          <w:sz w:val="24"/>
                          <w:szCs w:val="24"/>
                        </w:rPr>
                        <w:t xml:space="preserve">One of the Japanese foods is </w:t>
                      </w:r>
                      <w:proofErr w:type="spellStart"/>
                      <w:r w:rsidRPr="003030F3">
                        <w:rPr>
                          <w:sz w:val="24"/>
                          <w:szCs w:val="24"/>
                        </w:rPr>
                        <w:t>temaki</w:t>
                      </w:r>
                      <w:proofErr w:type="spellEnd"/>
                      <w:r w:rsidRPr="003030F3">
                        <w:rPr>
                          <w:sz w:val="24"/>
                          <w:szCs w:val="24"/>
                        </w:rPr>
                        <w:t xml:space="preserve">-sushi.  I have made </w:t>
                      </w:r>
                      <w:proofErr w:type="spellStart"/>
                      <w:r w:rsidRPr="003030F3">
                        <w:rPr>
                          <w:sz w:val="24"/>
                          <w:szCs w:val="24"/>
                        </w:rPr>
                        <w:t>temaki</w:t>
                      </w:r>
                      <w:proofErr w:type="spellEnd"/>
                      <w:r w:rsidRPr="003030F3">
                        <w:rPr>
                          <w:sz w:val="24"/>
                          <w:szCs w:val="24"/>
                        </w:rPr>
                        <w:t xml:space="preserve">-sushi three times.  So, I (know / don’t know) how to make </w:t>
                      </w:r>
                      <w:proofErr w:type="spellStart"/>
                      <w:r w:rsidRPr="003030F3">
                        <w:rPr>
                          <w:sz w:val="24"/>
                          <w:szCs w:val="24"/>
                        </w:rPr>
                        <w:t>temaki</w:t>
                      </w:r>
                      <w:proofErr w:type="spellEnd"/>
                      <w:r w:rsidRPr="003030F3">
                        <w:rPr>
                          <w:sz w:val="24"/>
                          <w:szCs w:val="24"/>
                        </w:rPr>
                        <w:t>-sushi.   (The answer is “know”.)</w:t>
                      </w:r>
                    </w:p>
                  </w:txbxContent>
                </v:textbox>
              </v:rect>
            </w:pict>
          </mc:Fallback>
        </mc:AlternateContent>
      </w:r>
    </w:p>
    <w:p w:rsidR="00A17C73" w:rsidRDefault="00A17C73" w:rsidP="00A17C73">
      <w:pPr>
        <w:rPr>
          <w:sz w:val="24"/>
          <w:szCs w:val="24"/>
        </w:rPr>
      </w:pPr>
    </w:p>
    <w:p w:rsidR="00A17C73" w:rsidRDefault="00A17C73" w:rsidP="00A17C73">
      <w:pPr>
        <w:rPr>
          <w:sz w:val="24"/>
          <w:szCs w:val="24"/>
        </w:rPr>
      </w:pPr>
    </w:p>
    <w:p w:rsidR="00A17C73" w:rsidRDefault="00A17C73" w:rsidP="00A17C73">
      <w:pPr>
        <w:rPr>
          <w:sz w:val="24"/>
          <w:szCs w:val="24"/>
        </w:rPr>
      </w:pPr>
    </w:p>
    <w:p w:rsidR="00A17C73" w:rsidRDefault="00A17C73" w:rsidP="00A17C73">
      <w:pPr>
        <w:rPr>
          <w:sz w:val="24"/>
          <w:szCs w:val="24"/>
        </w:rPr>
      </w:pPr>
    </w:p>
    <w:p w:rsidR="00A17C73" w:rsidRDefault="00A17C73" w:rsidP="00A17C73">
      <w:pPr>
        <w:rPr>
          <w:sz w:val="24"/>
          <w:szCs w:val="24"/>
        </w:rPr>
      </w:pPr>
    </w:p>
    <w:p w:rsidR="00A17C73" w:rsidRDefault="00A17C73" w:rsidP="00A17C73">
      <w:pPr>
        <w:rPr>
          <w:sz w:val="24"/>
          <w:szCs w:val="24"/>
        </w:rPr>
      </w:pPr>
    </w:p>
    <w:p w:rsidR="00A17C73" w:rsidRDefault="00A17C73" w:rsidP="00A17C73">
      <w:pPr>
        <w:rPr>
          <w:sz w:val="24"/>
          <w:szCs w:val="24"/>
        </w:rPr>
      </w:pPr>
    </w:p>
    <w:p w:rsidR="00965A67" w:rsidRPr="007A4144" w:rsidRDefault="00A17C73" w:rsidP="007A4144">
      <w:pPr>
        <w:pStyle w:val="a5"/>
        <w:numPr>
          <w:ilvl w:val="0"/>
          <w:numId w:val="4"/>
        </w:numPr>
        <w:ind w:leftChars="0"/>
        <w:rPr>
          <w:sz w:val="24"/>
          <w:szCs w:val="24"/>
        </w:rPr>
      </w:pPr>
      <w:r w:rsidRPr="007A4144">
        <w:rPr>
          <w:rFonts w:hint="eastAsia"/>
          <w:sz w:val="24"/>
          <w:szCs w:val="24"/>
        </w:rPr>
        <w:t>１で用いた文章を</w:t>
      </w:r>
      <w:r w:rsidRPr="007A4144">
        <w:rPr>
          <w:sz w:val="24"/>
          <w:szCs w:val="24"/>
        </w:rPr>
        <w:t>“</w:t>
      </w:r>
      <w:r w:rsidRPr="007A4144">
        <w:rPr>
          <w:rFonts w:hint="eastAsia"/>
          <w:sz w:val="24"/>
          <w:szCs w:val="24"/>
        </w:rPr>
        <w:t>know</w:t>
      </w:r>
      <w:r w:rsidRPr="007A4144">
        <w:rPr>
          <w:sz w:val="24"/>
          <w:szCs w:val="24"/>
        </w:rPr>
        <w:t>”</w:t>
      </w:r>
      <w:r w:rsidRPr="007A4144">
        <w:rPr>
          <w:rFonts w:hint="eastAsia"/>
          <w:sz w:val="24"/>
          <w:szCs w:val="24"/>
        </w:rPr>
        <w:t xml:space="preserve"> </w:t>
      </w:r>
      <w:r w:rsidRPr="007A4144">
        <w:rPr>
          <w:rFonts w:hint="eastAsia"/>
          <w:sz w:val="24"/>
          <w:szCs w:val="24"/>
        </w:rPr>
        <w:t>と</w:t>
      </w:r>
      <w:r w:rsidRPr="007A4144">
        <w:rPr>
          <w:rFonts w:hint="eastAsia"/>
          <w:sz w:val="24"/>
          <w:szCs w:val="24"/>
        </w:rPr>
        <w:t xml:space="preserve"> </w:t>
      </w:r>
      <w:r w:rsidRPr="007A4144">
        <w:rPr>
          <w:sz w:val="24"/>
          <w:szCs w:val="24"/>
        </w:rPr>
        <w:t>“</w:t>
      </w:r>
      <w:r w:rsidRPr="007A4144">
        <w:rPr>
          <w:rFonts w:hint="eastAsia"/>
          <w:sz w:val="24"/>
          <w:szCs w:val="24"/>
        </w:rPr>
        <w:t>don</w:t>
      </w:r>
      <w:r w:rsidRPr="007A4144">
        <w:rPr>
          <w:sz w:val="24"/>
          <w:szCs w:val="24"/>
        </w:rPr>
        <w:t>’t know”</w:t>
      </w:r>
      <w:r w:rsidRPr="007A4144">
        <w:rPr>
          <w:rFonts w:hint="eastAsia"/>
          <w:sz w:val="24"/>
          <w:szCs w:val="24"/>
        </w:rPr>
        <w:t>にカテゴリーわけさせる。これを使って、</w:t>
      </w:r>
      <w:r w:rsidRPr="007A4144">
        <w:rPr>
          <w:rFonts w:hint="eastAsia"/>
          <w:sz w:val="24"/>
          <w:szCs w:val="24"/>
        </w:rPr>
        <w:t>"how to ~</w:t>
      </w:r>
      <w:r w:rsidRPr="007A4144">
        <w:rPr>
          <w:sz w:val="24"/>
          <w:szCs w:val="24"/>
        </w:rPr>
        <w:t>”</w:t>
      </w:r>
      <w:r w:rsidRPr="007A4144">
        <w:rPr>
          <w:rFonts w:hint="eastAsia"/>
          <w:sz w:val="24"/>
          <w:szCs w:val="24"/>
        </w:rPr>
        <w:t>の意味に気付かせる。</w:t>
      </w:r>
    </w:p>
    <w:p w:rsidR="00A17C73" w:rsidRDefault="00A17C73" w:rsidP="00A17C7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○</w:t>
      </w:r>
      <w:r>
        <w:rPr>
          <w:rFonts w:hint="eastAsia"/>
          <w:sz w:val="24"/>
          <w:szCs w:val="24"/>
        </w:rPr>
        <w:t>Task</w:t>
      </w:r>
    </w:p>
    <w:p w:rsidR="00A17C73" w:rsidRDefault="00A17C73" w:rsidP="00965A67">
      <w:pPr>
        <w:ind w:left="283" w:hangingChars="118" w:hanging="283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rFonts w:hint="eastAsia"/>
          <w:sz w:val="24"/>
          <w:szCs w:val="24"/>
        </w:rPr>
        <w:t>ハンドアウトにある質問事項について、クラスの中で何人の生徒が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“Yes.” </w:t>
      </w:r>
      <w:r>
        <w:rPr>
          <w:rFonts w:hint="eastAsia"/>
          <w:sz w:val="24"/>
          <w:szCs w:val="24"/>
        </w:rPr>
        <w:t>と答えるか予想させ、人数を書かせる。</w:t>
      </w:r>
    </w:p>
    <w:p w:rsidR="00A17C73" w:rsidRDefault="00A17C73" w:rsidP="00965A67">
      <w:pPr>
        <w:ind w:left="283" w:hangingChars="118" w:hanging="283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2. </w:t>
      </w:r>
      <w:r>
        <w:rPr>
          <w:rFonts w:hint="eastAsia"/>
          <w:sz w:val="24"/>
          <w:szCs w:val="24"/>
        </w:rPr>
        <w:t>６人グループになって、１つ目の質問をさせる。グループ全員に聞いたら、２つ目の質問をする。このようにしてシートにあるすべての質問について、グループの人に尋ねて、会話活動をさせる。</w:t>
      </w:r>
    </w:p>
    <w:p w:rsidR="00A17C73" w:rsidRDefault="00A17C73" w:rsidP="00A17C7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3. </w:t>
      </w:r>
      <w:r>
        <w:rPr>
          <w:rFonts w:hint="eastAsia"/>
          <w:sz w:val="24"/>
          <w:szCs w:val="24"/>
        </w:rPr>
        <w:t>すべての質問が終わったところで、自分の予想を変えていいことを伝える。</w:t>
      </w:r>
    </w:p>
    <w:p w:rsidR="00A17C73" w:rsidRDefault="00A17C73" w:rsidP="00965A67">
      <w:pPr>
        <w:ind w:left="283" w:hangingChars="118" w:hanging="283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4. </w:t>
      </w:r>
      <w:r>
        <w:rPr>
          <w:rFonts w:hint="eastAsia"/>
          <w:sz w:val="24"/>
          <w:szCs w:val="24"/>
        </w:rPr>
        <w:t>最後にクラス全体に１つずつ質問をする。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“Yes.” </w:t>
      </w:r>
      <w:r>
        <w:rPr>
          <w:rFonts w:hint="eastAsia"/>
          <w:sz w:val="24"/>
          <w:szCs w:val="24"/>
        </w:rPr>
        <w:t>の生徒に挙手させ、その人数を数える。予想がたくさん当たった生徒が勝ちとする。</w:t>
      </w:r>
    </w:p>
    <w:p w:rsidR="00A17C73" w:rsidRDefault="00A17C73" w:rsidP="00A17C73">
      <w:pPr>
        <w:rPr>
          <w:sz w:val="24"/>
          <w:szCs w:val="24"/>
        </w:rPr>
      </w:pPr>
    </w:p>
    <w:p w:rsidR="00A17C73" w:rsidRPr="00965A67" w:rsidRDefault="00A17C73" w:rsidP="00A17C73">
      <w:pPr>
        <w:rPr>
          <w:b/>
          <w:sz w:val="24"/>
          <w:szCs w:val="24"/>
        </w:rPr>
      </w:pPr>
      <w:r w:rsidRPr="00965A67">
        <w:rPr>
          <w:rFonts w:hint="eastAsia"/>
          <w:b/>
          <w:sz w:val="24"/>
          <w:szCs w:val="24"/>
        </w:rPr>
        <w:t>ワンポイント</w:t>
      </w:r>
      <w:r w:rsidR="00965A67" w:rsidRPr="00965A67">
        <w:rPr>
          <w:rFonts w:hint="eastAsia"/>
          <w:b/>
          <w:sz w:val="24"/>
          <w:szCs w:val="24"/>
        </w:rPr>
        <w:t>・</w:t>
      </w:r>
      <w:r w:rsidRPr="00965A67">
        <w:rPr>
          <w:rFonts w:hint="eastAsia"/>
          <w:b/>
          <w:sz w:val="24"/>
          <w:szCs w:val="24"/>
        </w:rPr>
        <w:t>アドバイス</w:t>
      </w:r>
    </w:p>
    <w:p w:rsidR="00965A67" w:rsidRDefault="00965A67" w:rsidP="00A17C73">
      <w:pPr>
        <w:rPr>
          <w:sz w:val="24"/>
          <w:szCs w:val="24"/>
        </w:rPr>
      </w:pPr>
    </w:p>
    <w:p w:rsidR="00A17C73" w:rsidRPr="003030F3" w:rsidRDefault="00A17C73" w:rsidP="00965A67">
      <w:pPr>
        <w:ind w:left="142" w:hangingChars="59" w:hanging="142"/>
        <w:rPr>
          <w:sz w:val="24"/>
          <w:szCs w:val="24"/>
        </w:rPr>
      </w:pPr>
      <w:r>
        <w:rPr>
          <w:rFonts w:hint="eastAsia"/>
          <w:sz w:val="24"/>
          <w:szCs w:val="24"/>
        </w:rPr>
        <w:t>・先生と調査するとき、</w:t>
      </w:r>
      <w:r>
        <w:rPr>
          <w:sz w:val="24"/>
          <w:szCs w:val="24"/>
        </w:rPr>
        <w:t>”Yes.”</w:t>
      </w:r>
      <w:r>
        <w:rPr>
          <w:rFonts w:hint="eastAsia"/>
          <w:sz w:val="24"/>
          <w:szCs w:val="24"/>
        </w:rPr>
        <w:t>と手を挙げた生徒に、</w:t>
      </w:r>
      <w:r>
        <w:rPr>
          <w:sz w:val="24"/>
          <w:szCs w:val="24"/>
        </w:rPr>
        <w:t>“Yes, I do.  I know how to ~.”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と言わせてもよい。</w:t>
      </w:r>
    </w:p>
    <w:p w:rsidR="00307349" w:rsidRDefault="00307349"/>
    <w:p w:rsidR="00107C3C" w:rsidRDefault="00107C3C"/>
    <w:p w:rsidR="00107C3C" w:rsidRDefault="00107C3C">
      <w:bookmarkStart w:id="0" w:name="_GoBack"/>
      <w:bookmarkEnd w:id="0"/>
    </w:p>
    <w:p w:rsidR="00107C3C" w:rsidRDefault="00107C3C" w:rsidP="00107C3C">
      <w:pPr>
        <w:jc w:val="right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米田文美</w:t>
      </w:r>
      <w:r>
        <w:rPr>
          <w:rFonts w:hint="eastAsia"/>
        </w:rPr>
        <w:t>)</w:t>
      </w:r>
    </w:p>
    <w:sectPr w:rsidR="00107C3C" w:rsidSect="00A51FA7">
      <w:head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1617" w:rsidRDefault="007A4144">
      <w:r>
        <w:separator/>
      </w:r>
    </w:p>
  </w:endnote>
  <w:endnote w:type="continuationSeparator" w:id="0">
    <w:p w:rsidR="00C91617" w:rsidRDefault="007A4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1617" w:rsidRDefault="007A4144">
      <w:r>
        <w:separator/>
      </w:r>
    </w:p>
  </w:footnote>
  <w:footnote w:type="continuationSeparator" w:id="0">
    <w:p w:rsidR="00C91617" w:rsidRDefault="007A41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1FA7" w:rsidRDefault="00107C3C" w:rsidP="00A51FA7">
    <w:pPr>
      <w:pStyle w:val="a3"/>
      <w:wordWrap w:val="0"/>
      <w:jc w:val="right"/>
      <w:rPr>
        <w:color w:val="5B9BD5" w:themeColor="accent1"/>
      </w:rPr>
    </w:pPr>
    <w:sdt>
      <w:sdtPr>
        <w:rPr>
          <w:color w:val="5B9BD5" w:themeColor="accent1"/>
        </w:rPr>
        <w:alias w:val="タイトル"/>
        <w:tag w:val=""/>
        <w:id w:val="664756013"/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965A67">
          <w:rPr>
            <w:color w:val="5B9BD5" w:themeColor="accent1"/>
          </w:rPr>
          <w:t xml:space="preserve">     </w:t>
        </w:r>
      </w:sdtContent>
    </w:sdt>
    <w:r w:rsidR="00A17C73">
      <w:rPr>
        <w:color w:val="5B9BD5" w:themeColor="accent1"/>
        <w:lang w:val="ja-JP"/>
      </w:rPr>
      <w:t xml:space="preserve"> | </w:t>
    </w:r>
    <w:r w:rsidR="00A17C73">
      <w:rPr>
        <w:rFonts w:hint="eastAsia"/>
        <w:color w:val="5B9BD5" w:themeColor="accent1"/>
      </w:rPr>
      <w:t xml:space="preserve">Ayami </w:t>
    </w:r>
    <w:proofErr w:type="spellStart"/>
    <w:r w:rsidR="00A17C73">
      <w:rPr>
        <w:rFonts w:hint="eastAsia"/>
        <w:color w:val="5B9BD5" w:themeColor="accent1"/>
      </w:rPr>
      <w:t>Komeda</w:t>
    </w:r>
    <w:proofErr w:type="spellEnd"/>
  </w:p>
  <w:p w:rsidR="00A51FA7" w:rsidRDefault="00107C3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24013"/>
    <w:multiLevelType w:val="hybridMultilevel"/>
    <w:tmpl w:val="13B6997A"/>
    <w:lvl w:ilvl="0" w:tplc="7ACC6D5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9BD2D9A"/>
    <w:multiLevelType w:val="hybridMultilevel"/>
    <w:tmpl w:val="C3B4467A"/>
    <w:lvl w:ilvl="0" w:tplc="F3C6BD1E">
      <w:start w:val="2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2" w15:restartNumberingAfterBreak="0">
    <w:nsid w:val="69047D3F"/>
    <w:multiLevelType w:val="hybridMultilevel"/>
    <w:tmpl w:val="DA7443DC"/>
    <w:lvl w:ilvl="0" w:tplc="ED767D06">
      <w:start w:val="2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3" w15:restartNumberingAfterBreak="0">
    <w:nsid w:val="74135A47"/>
    <w:multiLevelType w:val="hybridMultilevel"/>
    <w:tmpl w:val="25C8E052"/>
    <w:lvl w:ilvl="0" w:tplc="9C9CA3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C73"/>
    <w:rsid w:val="00107C3C"/>
    <w:rsid w:val="00307349"/>
    <w:rsid w:val="007A4144"/>
    <w:rsid w:val="00965A67"/>
    <w:rsid w:val="00A17C73"/>
    <w:rsid w:val="00C91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72B1A96-1FC5-45B3-9912-C7CDC353F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7C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7C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7C73"/>
  </w:style>
  <w:style w:type="paragraph" w:styleId="a5">
    <w:name w:val="List Paragraph"/>
    <w:basedOn w:val="a"/>
    <w:uiPriority w:val="34"/>
    <w:qFormat/>
    <w:rsid w:val="00A17C7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nakanishi</Company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コメダ　アヤミ</dc:creator>
  <cp:keywords/>
  <dc:description/>
  <cp:lastModifiedBy>コメダ　アヤミ</cp:lastModifiedBy>
  <cp:revision>4</cp:revision>
  <dcterms:created xsi:type="dcterms:W3CDTF">2016-01-20T07:00:00Z</dcterms:created>
  <dcterms:modified xsi:type="dcterms:W3CDTF">2017-01-23T04:31:00Z</dcterms:modified>
</cp:coreProperties>
</file>