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91" w:rsidRDefault="007542C7" w:rsidP="004C24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10. </w:t>
      </w:r>
      <w:r w:rsidR="004C24D7">
        <w:rPr>
          <w:rFonts w:ascii="Times New Roman" w:hAnsi="Times New Roman" w:cs="Times New Roman" w:hint="eastAsia"/>
          <w:sz w:val="36"/>
          <w:szCs w:val="36"/>
        </w:rPr>
        <w:t xml:space="preserve">Can </w:t>
      </w:r>
      <w:r w:rsidR="004C24D7">
        <w:rPr>
          <w:rFonts w:ascii="Times New Roman" w:hAnsi="Times New Roman" w:cs="Times New Roman" w:hint="eastAsia"/>
          <w:sz w:val="36"/>
          <w:szCs w:val="36"/>
        </w:rPr>
        <w:t>②</w:t>
      </w:r>
      <w:r w:rsidR="004C24D7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4C24D7">
        <w:rPr>
          <w:rFonts w:ascii="Times New Roman" w:hAnsi="Times New Roman" w:cs="Times New Roman"/>
          <w:b/>
          <w:sz w:val="36"/>
          <w:szCs w:val="36"/>
        </w:rPr>
        <w:t>Can you do it well?</w:t>
      </w:r>
    </w:p>
    <w:p w:rsidR="00360281" w:rsidRPr="00360281" w:rsidRDefault="00360281" w:rsidP="004C2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81">
        <w:rPr>
          <w:rFonts w:ascii="Times New Roman" w:hAnsi="Times New Roman" w:cs="Times New Roman" w:hint="eastAsia"/>
          <w:b/>
          <w:sz w:val="28"/>
          <w:szCs w:val="28"/>
        </w:rPr>
        <w:t>何が上手にできる？</w:t>
      </w:r>
    </w:p>
    <w:p w:rsidR="004C24D7" w:rsidRDefault="004C24D7" w:rsidP="004C24D7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目標:タスクを通じて</w:t>
      </w:r>
      <w:r w:rsidRPr="004C24D7">
        <w:rPr>
          <w:rFonts w:cs="Times New Roman"/>
          <w:sz w:val="24"/>
          <w:szCs w:val="24"/>
        </w:rPr>
        <w:t>Can you</w:t>
      </w:r>
      <w:r w:rsidRPr="004C24D7">
        <w:rPr>
          <w:rFonts w:cs="Times New Roman"/>
          <w:sz w:val="24"/>
          <w:szCs w:val="24"/>
        </w:rPr>
        <w:t>～</w:t>
      </w:r>
      <w:r>
        <w:rPr>
          <w:rFonts w:asciiTheme="minorEastAsia" w:hAnsiTheme="minorEastAsia" w:cs="Times New Roman" w:hint="eastAsia"/>
          <w:sz w:val="24"/>
          <w:szCs w:val="24"/>
        </w:rPr>
        <w:t>とそれに対する受け答えができるようになる。</w:t>
      </w:r>
    </w:p>
    <w:p w:rsidR="004C24D7" w:rsidRDefault="004C24D7" w:rsidP="004C24D7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対象:中学１年生</w:t>
      </w:r>
    </w:p>
    <w:p w:rsidR="004C24D7" w:rsidRDefault="004C24D7" w:rsidP="004C24D7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時間</w:t>
      </w:r>
      <w:r w:rsidR="00EA064D">
        <w:rPr>
          <w:rFonts w:asciiTheme="minorEastAsia" w:hAnsiTheme="minorEastAsia" w:cs="Times New Roman" w:hint="eastAsia"/>
          <w:sz w:val="24"/>
          <w:szCs w:val="24"/>
        </w:rPr>
        <w:t xml:space="preserve">: </w:t>
      </w:r>
      <w:r w:rsidR="00EA064D">
        <w:rPr>
          <w:rFonts w:asciiTheme="minorEastAsia" w:hAnsiTheme="minorEastAsia" w:cs="Times New Roman"/>
          <w:sz w:val="24"/>
          <w:szCs w:val="24"/>
        </w:rPr>
        <w:t>2</w:t>
      </w:r>
      <w:r>
        <w:rPr>
          <w:rFonts w:asciiTheme="minorEastAsia" w:hAnsiTheme="minorEastAsia" w:cs="Times New Roman" w:hint="eastAsia"/>
          <w:sz w:val="24"/>
          <w:szCs w:val="24"/>
        </w:rPr>
        <w:t>0分</w:t>
      </w:r>
    </w:p>
    <w:p w:rsidR="004C24D7" w:rsidRDefault="004C24D7" w:rsidP="004C24D7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準備:ワークシート, 人物写真４枚</w:t>
      </w:r>
    </w:p>
    <w:p w:rsidR="004C24D7" w:rsidRDefault="004C24D7" w:rsidP="004C24D7">
      <w:pPr>
        <w:rPr>
          <w:rFonts w:asciiTheme="minorEastAsia" w:hAnsiTheme="minorEastAsia" w:cs="Times New Roman"/>
          <w:sz w:val="24"/>
          <w:szCs w:val="24"/>
        </w:rPr>
      </w:pPr>
    </w:p>
    <w:p w:rsidR="004C24D7" w:rsidRDefault="004C24D7" w:rsidP="004C24D7">
      <w:pPr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4C24D7" w:rsidRDefault="004C24D7" w:rsidP="004C24D7">
      <w:pPr>
        <w:rPr>
          <w:rFonts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</w:t>
      </w:r>
      <w:r>
        <w:rPr>
          <w:rFonts w:cs="Times New Roman"/>
          <w:sz w:val="24"/>
          <w:szCs w:val="24"/>
        </w:rPr>
        <w:t>Pre-task</w:t>
      </w:r>
    </w:p>
    <w:p w:rsidR="00360281" w:rsidRDefault="007542C7" w:rsidP="004C24D7">
      <w:pPr>
        <w:rPr>
          <w:rFonts w:cs="Times New Roman"/>
          <w:sz w:val="24"/>
          <w:szCs w:val="24"/>
        </w:rPr>
      </w:pPr>
      <w:r w:rsidRPr="004C24D7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743585</wp:posOffset>
                </wp:positionV>
                <wp:extent cx="5654040" cy="1404620"/>
                <wp:effectExtent l="0" t="0" r="22860" b="10160"/>
                <wp:wrapTight wrapText="bothSides">
                  <wp:wrapPolygon edited="0">
                    <wp:start x="0" y="0"/>
                    <wp:lineTo x="0" y="21446"/>
                    <wp:lineTo x="21615" y="21446"/>
                    <wp:lineTo x="21615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D7" w:rsidRDefault="004C24D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例）</w:t>
                            </w:r>
                            <w:r>
                              <w:rPr>
                                <w:rFonts w:hint="eastAsia"/>
                              </w:rPr>
                              <w:t>T: Who is he?</w:t>
                            </w:r>
                          </w:p>
                          <w:p w:rsidR="004C24D7" w:rsidRDefault="004C24D7">
                            <w:r>
                              <w:rPr>
                                <w:rFonts w:hint="eastAsia"/>
                              </w:rPr>
                              <w:t>S: He is Nishikori Kei.</w:t>
                            </w:r>
                          </w:p>
                          <w:p w:rsidR="004C24D7" w:rsidRDefault="004C24D7">
                            <w:r>
                              <w:t xml:space="preserve">T: That’s right! He is Nishikori Kei. Can he play tennis </w:t>
                            </w:r>
                            <w:r w:rsidR="00EA064D">
                              <w:t xml:space="preserve">very </w:t>
                            </w:r>
                            <w:r>
                              <w:t>well?</w:t>
                            </w:r>
                          </w:p>
                          <w:p w:rsidR="004C24D7" w:rsidRDefault="004C24D7">
                            <w:r>
                              <w:t xml:space="preserve">S: Yes. </w:t>
                            </w:r>
                          </w:p>
                          <w:p w:rsidR="004C24D7" w:rsidRDefault="004C24D7">
                            <w:r>
                              <w:t xml:space="preserve">T: Good! Yes, he can. He can play tennis well.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65pt;margin-top:58.55pt;width:445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" strokeweight="1pt">
                <v:stroke dashstyle="3 1"/>
                <v:textbox style="mso-fit-shape-to-text:t">
                  <w:txbxContent>
                    <w:p w:rsidR="004C24D7" w:rsidRDefault="004C24D7">
                      <w:r>
                        <w:rPr>
                          <w:rFonts w:hint="eastAsia"/>
                        </w:rPr>
                        <w:t>（</w:t>
                      </w:r>
                      <w:r>
                        <w:t>例）</w:t>
                      </w:r>
                      <w:r>
                        <w:rPr>
                          <w:rFonts w:hint="eastAsia"/>
                        </w:rPr>
                        <w:t>T: Who is he?</w:t>
                      </w:r>
                    </w:p>
                    <w:p w:rsidR="004C24D7" w:rsidRDefault="004C24D7">
                      <w:r>
                        <w:rPr>
                          <w:rFonts w:hint="eastAsia"/>
                        </w:rPr>
                        <w:t>S: He is Nishikori Kei.</w:t>
                      </w:r>
                    </w:p>
                    <w:p w:rsidR="004C24D7" w:rsidRDefault="004C24D7">
                      <w:r>
                        <w:t xml:space="preserve">T: That’s right! He is Nishikori Kei. Can he play tennis </w:t>
                      </w:r>
                      <w:r w:rsidR="00EA064D">
                        <w:t xml:space="preserve">very </w:t>
                      </w:r>
                      <w:r>
                        <w:t>well?</w:t>
                      </w:r>
                    </w:p>
                    <w:p w:rsidR="004C24D7" w:rsidRDefault="004C24D7">
                      <w:r>
                        <w:t xml:space="preserve">S: Yes. </w:t>
                      </w:r>
                    </w:p>
                    <w:p w:rsidR="004C24D7" w:rsidRDefault="004C24D7">
                      <w:r>
                        <w:t xml:space="preserve">T: Good! Yes, he can. He can play tennis well.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C24D7">
        <w:rPr>
          <w:rFonts w:cs="Times New Roman"/>
          <w:sz w:val="24"/>
          <w:szCs w:val="24"/>
        </w:rPr>
        <w:t xml:space="preserve">1. </w:t>
      </w:r>
      <w:r w:rsidR="00EA064D">
        <w:rPr>
          <w:rFonts w:cs="Times New Roman" w:hint="eastAsia"/>
          <w:sz w:val="24"/>
          <w:szCs w:val="24"/>
        </w:rPr>
        <w:t>教師は写真を見せながら写真の人物が何を</w:t>
      </w:r>
      <w:r w:rsidR="004C24D7">
        <w:rPr>
          <w:rFonts w:cs="Times New Roman" w:hint="eastAsia"/>
          <w:sz w:val="24"/>
          <w:szCs w:val="24"/>
        </w:rPr>
        <w:t>得意かを</w:t>
      </w:r>
      <w:r w:rsidR="004C24D7">
        <w:rPr>
          <w:rFonts w:cs="Times New Roman" w:hint="eastAsia"/>
          <w:sz w:val="24"/>
          <w:szCs w:val="24"/>
        </w:rPr>
        <w:t>Can he/she</w:t>
      </w:r>
      <w:r w:rsidR="004C24D7">
        <w:rPr>
          <w:rFonts w:cs="Times New Roman" w:hint="eastAsia"/>
          <w:sz w:val="24"/>
          <w:szCs w:val="24"/>
        </w:rPr>
        <w:t>～を使って導入する。その後生徒たちに</w:t>
      </w:r>
      <w:r w:rsidR="004C24D7">
        <w:rPr>
          <w:rFonts w:cs="Times New Roman" w:hint="eastAsia"/>
          <w:sz w:val="24"/>
          <w:szCs w:val="24"/>
        </w:rPr>
        <w:t>Yes</w:t>
      </w:r>
      <w:r w:rsidR="004C24D7">
        <w:rPr>
          <w:rFonts w:cs="Times New Roman" w:hint="eastAsia"/>
          <w:sz w:val="24"/>
          <w:szCs w:val="24"/>
        </w:rPr>
        <w:t>か</w:t>
      </w:r>
      <w:r w:rsidR="004C24D7">
        <w:rPr>
          <w:rFonts w:cs="Times New Roman" w:hint="eastAsia"/>
          <w:sz w:val="24"/>
          <w:szCs w:val="24"/>
        </w:rPr>
        <w:t xml:space="preserve">No </w:t>
      </w:r>
      <w:r w:rsidR="004C24D7">
        <w:rPr>
          <w:rFonts w:cs="Times New Roman" w:hint="eastAsia"/>
          <w:sz w:val="24"/>
          <w:szCs w:val="24"/>
        </w:rPr>
        <w:t>で答えさせ、教師が正しい文で言い換える。</w:t>
      </w:r>
    </w:p>
    <w:p w:rsidR="00360281" w:rsidRDefault="0036028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2. </w:t>
      </w:r>
      <w:r>
        <w:rPr>
          <w:rFonts w:cs="Times New Roman" w:hint="eastAsia"/>
          <w:sz w:val="24"/>
          <w:szCs w:val="24"/>
        </w:rPr>
        <w:t>黒板に板書して形に気づかせる。</w:t>
      </w:r>
    </w:p>
    <w:p w:rsidR="00360281" w:rsidRDefault="00360281" w:rsidP="004C24D7">
      <w:pPr>
        <w:rPr>
          <w:rFonts w:cs="Times New Roman"/>
          <w:sz w:val="24"/>
          <w:szCs w:val="24"/>
        </w:rPr>
      </w:pPr>
    </w:p>
    <w:p w:rsidR="00063DA4" w:rsidRDefault="00063DA4" w:rsidP="004C24D7">
      <w:pPr>
        <w:rPr>
          <w:rFonts w:cs="Times New Roman"/>
          <w:sz w:val="24"/>
          <w:szCs w:val="24"/>
        </w:rPr>
      </w:pPr>
    </w:p>
    <w:p w:rsidR="00063DA4" w:rsidRDefault="00063DA4" w:rsidP="004C24D7">
      <w:pPr>
        <w:rPr>
          <w:rFonts w:cs="Times New Roman"/>
          <w:sz w:val="24"/>
          <w:szCs w:val="24"/>
        </w:rPr>
      </w:pPr>
    </w:p>
    <w:p w:rsidR="00063DA4" w:rsidRDefault="00063DA4" w:rsidP="004C24D7">
      <w:pPr>
        <w:rPr>
          <w:rFonts w:cs="Times New Roman"/>
          <w:sz w:val="24"/>
          <w:szCs w:val="24"/>
        </w:rPr>
      </w:pPr>
    </w:p>
    <w:p w:rsidR="00063DA4" w:rsidRDefault="00063DA4" w:rsidP="004C24D7">
      <w:pPr>
        <w:rPr>
          <w:rFonts w:cs="Times New Roman"/>
          <w:sz w:val="24"/>
          <w:szCs w:val="24"/>
        </w:rPr>
      </w:pPr>
    </w:p>
    <w:p w:rsidR="00063DA4" w:rsidRDefault="00063DA4" w:rsidP="004C24D7">
      <w:pPr>
        <w:rPr>
          <w:rFonts w:cs="Times New Roman" w:hint="eastAsia"/>
          <w:sz w:val="24"/>
          <w:szCs w:val="24"/>
        </w:rPr>
      </w:pPr>
    </w:p>
    <w:p w:rsidR="00360281" w:rsidRDefault="0036028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○</w:t>
      </w:r>
      <w:r>
        <w:rPr>
          <w:rFonts w:cs="Times New Roman" w:hint="eastAsia"/>
          <w:sz w:val="24"/>
          <w:szCs w:val="24"/>
        </w:rPr>
        <w:t>Task</w:t>
      </w:r>
    </w:p>
    <w:p w:rsidR="00360281" w:rsidRDefault="0036028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1. </w:t>
      </w:r>
      <w:r>
        <w:rPr>
          <w:rFonts w:cs="Times New Roman" w:hint="eastAsia"/>
          <w:sz w:val="24"/>
          <w:szCs w:val="24"/>
        </w:rPr>
        <w:t>ワークシートを配布する。</w:t>
      </w:r>
    </w:p>
    <w:p w:rsidR="00360281" w:rsidRDefault="0036028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2. </w:t>
      </w:r>
      <w:r w:rsidR="003A51C1">
        <w:rPr>
          <w:rFonts w:cs="Times New Roman" w:hint="eastAsia"/>
          <w:sz w:val="24"/>
          <w:szCs w:val="24"/>
        </w:rPr>
        <w:t>質問を読み上げ、クラスの中で何人が</w:t>
      </w:r>
      <w:r w:rsidR="003A51C1">
        <w:rPr>
          <w:rFonts w:cs="Times New Roman"/>
          <w:sz w:val="24"/>
          <w:szCs w:val="24"/>
        </w:rPr>
        <w:t>Yes</w:t>
      </w:r>
      <w:r w:rsidR="003A51C1">
        <w:rPr>
          <w:rFonts w:cs="Times New Roman" w:hint="eastAsia"/>
          <w:sz w:val="24"/>
          <w:szCs w:val="24"/>
        </w:rPr>
        <w:t>と答えるか予想する。</w:t>
      </w:r>
    </w:p>
    <w:p w:rsidR="003A51C1" w:rsidRDefault="003A51C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3. </w:t>
      </w:r>
      <w:r>
        <w:rPr>
          <w:rFonts w:cs="Times New Roman" w:hint="eastAsia"/>
          <w:sz w:val="24"/>
          <w:szCs w:val="24"/>
        </w:rPr>
        <w:t>質問の発音を確認する。</w:t>
      </w:r>
    </w:p>
    <w:p w:rsidR="003A51C1" w:rsidRDefault="003A51C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4. </w:t>
      </w:r>
      <w:r>
        <w:rPr>
          <w:rFonts w:cs="Times New Roman" w:hint="eastAsia"/>
          <w:sz w:val="24"/>
          <w:szCs w:val="24"/>
        </w:rPr>
        <w:t>ペアで質問し合い、相手の答えをメモする。</w:t>
      </w:r>
      <w:r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回ほどペアを変えて行う。</w:t>
      </w:r>
    </w:p>
    <w:p w:rsidR="003A51C1" w:rsidRDefault="003A51C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5</w:t>
      </w:r>
      <w:r>
        <w:rPr>
          <w:rFonts w:cs="Times New Roman"/>
          <w:sz w:val="24"/>
          <w:szCs w:val="24"/>
        </w:rPr>
        <w:t>.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３回終わったら、ペアの答えを参考にもう一度予想を立てる。</w:t>
      </w:r>
    </w:p>
    <w:p w:rsidR="00B43A60" w:rsidRPr="007542C7" w:rsidRDefault="003A51C1" w:rsidP="004C24D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6. </w:t>
      </w:r>
      <w:r>
        <w:rPr>
          <w:rFonts w:cs="Times New Roman" w:hint="eastAsia"/>
          <w:sz w:val="24"/>
          <w:szCs w:val="24"/>
        </w:rPr>
        <w:t>教室全体で答え合わせをする。</w:t>
      </w:r>
    </w:p>
    <w:p w:rsidR="00B43A60" w:rsidRPr="00B43A60" w:rsidRDefault="00B02832" w:rsidP="00B43A60">
      <w:pPr>
        <w:wordWrap w:val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B43A60">
        <w:rPr>
          <w:rFonts w:cs="Times New Roman" w:hint="eastAsia"/>
          <w:sz w:val="24"/>
          <w:szCs w:val="24"/>
        </w:rPr>
        <w:t>牧</w:t>
      </w:r>
      <w:r w:rsidR="00B43A60">
        <w:rPr>
          <w:rFonts w:cs="Times New Roman" w:hint="eastAsia"/>
          <w:sz w:val="24"/>
          <w:szCs w:val="24"/>
        </w:rPr>
        <w:t xml:space="preserve"> </w:t>
      </w:r>
      <w:r w:rsidR="00B43A60">
        <w:rPr>
          <w:rFonts w:cs="Times New Roman" w:hint="eastAsia"/>
          <w:sz w:val="24"/>
          <w:szCs w:val="24"/>
        </w:rPr>
        <w:t>哲星</w:t>
      </w:r>
      <w:r>
        <w:rPr>
          <w:rFonts w:cs="Times New Roman" w:hint="eastAsia"/>
          <w:sz w:val="24"/>
          <w:szCs w:val="24"/>
        </w:rPr>
        <w:t>)</w:t>
      </w:r>
      <w:bookmarkEnd w:id="0"/>
    </w:p>
    <w:sectPr w:rsidR="00B43A60" w:rsidRPr="00B43A60" w:rsidSect="00063D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64D" w:rsidRDefault="00EA064D" w:rsidP="00EA064D">
      <w:r>
        <w:separator/>
      </w:r>
    </w:p>
  </w:endnote>
  <w:endnote w:type="continuationSeparator" w:id="0">
    <w:p w:rsidR="00EA064D" w:rsidRDefault="00EA064D" w:rsidP="00EA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64D" w:rsidRDefault="00EA064D" w:rsidP="00EA064D">
      <w:r>
        <w:separator/>
      </w:r>
    </w:p>
  </w:footnote>
  <w:footnote w:type="continuationSeparator" w:id="0">
    <w:p w:rsidR="00EA064D" w:rsidRDefault="00EA064D" w:rsidP="00EA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7"/>
    <w:rsid w:val="00063DA4"/>
    <w:rsid w:val="00360281"/>
    <w:rsid w:val="003A51C1"/>
    <w:rsid w:val="004C24D7"/>
    <w:rsid w:val="00625221"/>
    <w:rsid w:val="0071699D"/>
    <w:rsid w:val="007542C7"/>
    <w:rsid w:val="00B02832"/>
    <w:rsid w:val="00B43A60"/>
    <w:rsid w:val="00D578C9"/>
    <w:rsid w:val="00EA064D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1E2C9-9517-4435-9B36-406B3CD2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64D"/>
  </w:style>
  <w:style w:type="paragraph" w:styleId="a5">
    <w:name w:val="footer"/>
    <w:basedOn w:val="a"/>
    <w:link w:val="a6"/>
    <w:uiPriority w:val="99"/>
    <w:unhideWhenUsed/>
    <w:rsid w:val="00EA0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64D"/>
  </w:style>
  <w:style w:type="paragraph" w:styleId="a7">
    <w:name w:val="Balloon Text"/>
    <w:basedOn w:val="a"/>
    <w:link w:val="a8"/>
    <w:uiPriority w:val="99"/>
    <w:semiHidden/>
    <w:unhideWhenUsed/>
    <w:rsid w:val="00B43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3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牧哲星</dc:creator>
  <cp:keywords/>
  <dc:description/>
  <cp:lastModifiedBy>牧哲星</cp:lastModifiedBy>
  <cp:revision>8</cp:revision>
  <cp:lastPrinted>2017-03-07T00:34:00Z</cp:lastPrinted>
  <dcterms:created xsi:type="dcterms:W3CDTF">2016-12-28T06:56:00Z</dcterms:created>
  <dcterms:modified xsi:type="dcterms:W3CDTF">2017-03-07T02:33:00Z</dcterms:modified>
</cp:coreProperties>
</file>