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4F" w:rsidRDefault="00132022" w:rsidP="0089394F">
      <w:pPr>
        <w:jc w:val="center"/>
        <w:rPr>
          <w:b/>
          <w:sz w:val="40"/>
          <w:szCs w:val="40"/>
        </w:rPr>
      </w:pPr>
      <w:r w:rsidRPr="00132022">
        <w:rPr>
          <w:b/>
          <w:sz w:val="40"/>
          <w:szCs w:val="40"/>
        </w:rPr>
        <w:t>B</w:t>
      </w:r>
      <w:r w:rsidRPr="00132022">
        <w:rPr>
          <w:rFonts w:hint="eastAsia"/>
          <w:b/>
          <w:sz w:val="40"/>
          <w:szCs w:val="40"/>
        </w:rPr>
        <w:t>est Memory</w:t>
      </w:r>
      <w:r w:rsidR="0089394F">
        <w:rPr>
          <w:rFonts w:hint="eastAsia"/>
          <w:b/>
          <w:sz w:val="40"/>
          <w:szCs w:val="40"/>
        </w:rPr>
        <w:t>!</w:t>
      </w:r>
    </w:p>
    <w:p w:rsidR="00132022" w:rsidRDefault="0089394F" w:rsidP="00132022">
      <w:pPr>
        <w:rPr>
          <w:sz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921F02" wp14:editId="02BC7FAC">
            <wp:simplePos x="0" y="0"/>
            <wp:positionH relativeFrom="column">
              <wp:posOffset>4693920</wp:posOffset>
            </wp:positionH>
            <wp:positionV relativeFrom="paragraph">
              <wp:posOffset>25400</wp:posOffset>
            </wp:positionV>
            <wp:extent cx="1264285" cy="476250"/>
            <wp:effectExtent l="0" t="0" r="0" b="0"/>
            <wp:wrapSquare wrapText="bothSides"/>
            <wp:docPr id="2" name="図 2" descr="C:\Users\Yusaku\Pictures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aku\Pictures\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022" w:rsidRPr="005E14ED" w:rsidRDefault="00132022" w:rsidP="00132022">
      <w:pPr>
        <w:rPr>
          <w:sz w:val="28"/>
          <w:szCs w:val="28"/>
        </w:rPr>
      </w:pPr>
      <w:r>
        <w:rPr>
          <w:rFonts w:hint="eastAsia"/>
          <w:sz w:val="22"/>
        </w:rPr>
        <w:t xml:space="preserve"> </w:t>
      </w:r>
      <w:r w:rsidRPr="005E14ED">
        <w:rPr>
          <w:b/>
          <w:sz w:val="28"/>
          <w:szCs w:val="28"/>
        </w:rPr>
        <w:t>S</w:t>
      </w:r>
      <w:r w:rsidRPr="005E14ED">
        <w:rPr>
          <w:rFonts w:hint="eastAsia"/>
          <w:b/>
          <w:sz w:val="28"/>
          <w:szCs w:val="28"/>
        </w:rPr>
        <w:t>tep1.  Ken</w:t>
      </w:r>
      <w:r w:rsidRPr="005E14ED">
        <w:rPr>
          <w:b/>
          <w:sz w:val="28"/>
          <w:szCs w:val="28"/>
        </w:rPr>
        <w:t>’</w:t>
      </w:r>
      <w:r w:rsidRPr="005E14ED">
        <w:rPr>
          <w:rFonts w:hint="eastAsia"/>
          <w:b/>
          <w:sz w:val="28"/>
          <w:szCs w:val="28"/>
        </w:rPr>
        <w:t>s essay</w:t>
      </w:r>
    </w:p>
    <w:p w:rsidR="00132022" w:rsidRDefault="00132022" w:rsidP="00132022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132022" w:rsidTr="0022420B">
        <w:trPr>
          <w:trHeight w:val="2738"/>
        </w:trPr>
        <w:tc>
          <w:tcPr>
            <w:tcW w:w="8364" w:type="dxa"/>
          </w:tcPr>
          <w:p w:rsidR="0022420B" w:rsidRPr="0022420B" w:rsidRDefault="00132022" w:rsidP="0022420B">
            <w:pPr>
              <w:spacing w:line="276" w:lineRule="auto"/>
              <w:ind w:firstLineChars="150" w:firstLine="420"/>
              <w:rPr>
                <w:sz w:val="28"/>
                <w:szCs w:val="28"/>
              </w:rPr>
            </w:pPr>
            <w:r w:rsidRPr="0022420B">
              <w:rPr>
                <w:sz w:val="28"/>
                <w:szCs w:val="28"/>
              </w:rPr>
              <w:t>I</w:t>
            </w:r>
            <w:r w:rsidRPr="0022420B">
              <w:rPr>
                <w:rFonts w:hint="eastAsia"/>
                <w:sz w:val="28"/>
                <w:szCs w:val="28"/>
              </w:rPr>
              <w:t xml:space="preserve"> have been to </w:t>
            </w:r>
            <w:proofErr w:type="spellStart"/>
            <w:r w:rsidRPr="0022420B">
              <w:rPr>
                <w:rFonts w:hint="eastAsia"/>
                <w:sz w:val="28"/>
                <w:szCs w:val="28"/>
              </w:rPr>
              <w:t>Himaka-jima</w:t>
            </w:r>
            <w:proofErr w:type="spellEnd"/>
            <w:r w:rsidRPr="0022420B">
              <w:rPr>
                <w:rFonts w:hint="eastAsia"/>
                <w:sz w:val="28"/>
                <w:szCs w:val="28"/>
              </w:rPr>
              <w:t xml:space="preserve"> once. </w:t>
            </w:r>
            <w:r w:rsidR="004E67F8" w:rsidRPr="0022420B">
              <w:rPr>
                <w:sz w:val="28"/>
                <w:szCs w:val="28"/>
              </w:rPr>
              <w:t>I</w:t>
            </w:r>
            <w:r w:rsidR="004E67F8" w:rsidRPr="0022420B">
              <w:rPr>
                <w:rFonts w:hint="eastAsia"/>
                <w:sz w:val="28"/>
                <w:szCs w:val="28"/>
              </w:rPr>
              <w:t xml:space="preserve"> went there with my friends.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 </w:t>
            </w:r>
            <w:r w:rsidR="00605CA0" w:rsidRPr="0022420B">
              <w:rPr>
                <w:sz w:val="28"/>
                <w:szCs w:val="28"/>
              </w:rPr>
              <w:t>I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n </w:t>
            </w:r>
            <w:proofErr w:type="spellStart"/>
            <w:r w:rsidR="00605CA0" w:rsidRPr="0022420B">
              <w:rPr>
                <w:rFonts w:hint="eastAsia"/>
                <w:sz w:val="28"/>
                <w:szCs w:val="28"/>
              </w:rPr>
              <w:t>Himaka-jima</w:t>
            </w:r>
            <w:proofErr w:type="spellEnd"/>
            <w:r w:rsidR="00605CA0" w:rsidRPr="0022420B">
              <w:rPr>
                <w:rFonts w:hint="eastAsia"/>
                <w:sz w:val="28"/>
                <w:szCs w:val="28"/>
              </w:rPr>
              <w:t xml:space="preserve">, </w:t>
            </w:r>
            <w:r w:rsidR="00605CA0" w:rsidRPr="0022420B">
              <w:rPr>
                <w:sz w:val="28"/>
                <w:szCs w:val="28"/>
              </w:rPr>
              <w:t>I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 did fishing. </w:t>
            </w:r>
            <w:r w:rsidR="00605CA0" w:rsidRPr="0022420B">
              <w:rPr>
                <w:sz w:val="28"/>
                <w:szCs w:val="28"/>
              </w:rPr>
              <w:t>I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 have done fishing three times. </w:t>
            </w:r>
            <w:r w:rsidR="00605CA0" w:rsidRPr="0022420B">
              <w:rPr>
                <w:sz w:val="28"/>
                <w:szCs w:val="28"/>
              </w:rPr>
              <w:t>S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o, </w:t>
            </w:r>
            <w:r w:rsidR="00605CA0" w:rsidRPr="0022420B">
              <w:rPr>
                <w:sz w:val="28"/>
                <w:szCs w:val="28"/>
              </w:rPr>
              <w:t>I</w:t>
            </w:r>
            <w:r w:rsidR="00605CA0" w:rsidRPr="0022420B">
              <w:rPr>
                <w:rFonts w:hint="eastAsia"/>
                <w:sz w:val="28"/>
                <w:szCs w:val="28"/>
              </w:rPr>
              <w:t xml:space="preserve"> did fishing well. </w:t>
            </w:r>
            <w:r w:rsidR="0022420B" w:rsidRPr="0022420B">
              <w:rPr>
                <w:rFonts w:hint="eastAsia"/>
                <w:sz w:val="28"/>
                <w:szCs w:val="28"/>
              </w:rPr>
              <w:t xml:space="preserve"> </w:t>
            </w:r>
          </w:p>
          <w:p w:rsidR="00605CA0" w:rsidRPr="0022420B" w:rsidRDefault="0022420B" w:rsidP="0022420B">
            <w:pPr>
              <w:spacing w:line="276" w:lineRule="auto"/>
              <w:ind w:firstLineChars="150" w:firstLine="420"/>
              <w:rPr>
                <w:sz w:val="28"/>
                <w:szCs w:val="28"/>
              </w:rPr>
            </w:pPr>
            <w:r w:rsidRPr="0022420B">
              <w:rPr>
                <w:sz w:val="28"/>
                <w:szCs w:val="28"/>
              </w:rPr>
              <w:t>I</w:t>
            </w:r>
            <w:r w:rsidRPr="0022420B">
              <w:rPr>
                <w:rFonts w:hint="eastAsia"/>
                <w:sz w:val="28"/>
                <w:szCs w:val="28"/>
              </w:rPr>
              <w:t xml:space="preserve"> saw an octopus. </w:t>
            </w:r>
            <w:r w:rsidRPr="0022420B">
              <w:rPr>
                <w:sz w:val="28"/>
                <w:szCs w:val="28"/>
              </w:rPr>
              <w:t>I</w:t>
            </w:r>
            <w:r w:rsidRPr="0022420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have touched it twice.</w:t>
            </w:r>
            <w:r w:rsidRPr="0022420B">
              <w:rPr>
                <w:rFonts w:hint="eastAsia"/>
                <w:sz w:val="28"/>
                <w:szCs w:val="28"/>
              </w:rPr>
              <w:t xml:space="preserve"> </w:t>
            </w:r>
            <w:r w:rsidRPr="0022420B">
              <w:rPr>
                <w:sz w:val="28"/>
                <w:szCs w:val="28"/>
              </w:rPr>
              <w:t>W</w:t>
            </w:r>
            <w:r w:rsidRPr="0022420B">
              <w:rPr>
                <w:rFonts w:hint="eastAsia"/>
                <w:sz w:val="28"/>
                <w:szCs w:val="28"/>
              </w:rPr>
              <w:t xml:space="preserve">e can touch an octopus in </w:t>
            </w:r>
            <w:proofErr w:type="spellStart"/>
            <w:r w:rsidRPr="0022420B">
              <w:rPr>
                <w:rFonts w:hint="eastAsia"/>
                <w:sz w:val="28"/>
                <w:szCs w:val="28"/>
              </w:rPr>
              <w:t>Himaka-jima</w:t>
            </w:r>
            <w:proofErr w:type="spellEnd"/>
            <w:r w:rsidRPr="0022420B">
              <w:rPr>
                <w:rFonts w:hint="eastAsia"/>
                <w:sz w:val="28"/>
                <w:szCs w:val="28"/>
              </w:rPr>
              <w:t xml:space="preserve">. </w:t>
            </w:r>
          </w:p>
          <w:p w:rsidR="0022420B" w:rsidRDefault="0022420B" w:rsidP="0022420B">
            <w:pPr>
              <w:spacing w:line="276" w:lineRule="auto"/>
              <w:ind w:firstLineChars="150" w:firstLine="420"/>
              <w:rPr>
                <w:sz w:val="22"/>
              </w:rPr>
            </w:pPr>
            <w:r w:rsidRPr="0022420B">
              <w:rPr>
                <w:sz w:val="28"/>
                <w:szCs w:val="28"/>
              </w:rPr>
              <w:t>T</w:t>
            </w:r>
            <w:r w:rsidRPr="0022420B">
              <w:rPr>
                <w:rFonts w:hint="eastAsia"/>
                <w:sz w:val="28"/>
                <w:szCs w:val="28"/>
              </w:rPr>
              <w:t>his is my best memory!</w:t>
            </w:r>
          </w:p>
        </w:tc>
      </w:tr>
    </w:tbl>
    <w:p w:rsidR="00132022" w:rsidRDefault="00132022" w:rsidP="00132022">
      <w:pPr>
        <w:rPr>
          <w:sz w:val="22"/>
        </w:rPr>
      </w:pPr>
    </w:p>
    <w:p w:rsidR="0022420B" w:rsidRDefault="0022420B" w:rsidP="00132022">
      <w:pPr>
        <w:rPr>
          <w:sz w:val="22"/>
        </w:rPr>
      </w:pPr>
    </w:p>
    <w:p w:rsidR="0022420B" w:rsidRPr="0022420B" w:rsidRDefault="0022420B" w:rsidP="00132022">
      <w:pPr>
        <w:rPr>
          <w:sz w:val="28"/>
          <w:szCs w:val="28"/>
        </w:rPr>
      </w:pPr>
      <w:r w:rsidRPr="0022420B">
        <w:rPr>
          <w:rFonts w:hint="eastAsia"/>
          <w:sz w:val="28"/>
          <w:szCs w:val="28"/>
        </w:rPr>
        <w:t>Q&amp;A</w:t>
      </w:r>
    </w:p>
    <w:p w:rsidR="0022420B" w:rsidRPr="0022420B" w:rsidRDefault="0022420B" w:rsidP="00132022">
      <w:pPr>
        <w:rPr>
          <w:sz w:val="28"/>
          <w:szCs w:val="28"/>
        </w:rPr>
      </w:pPr>
    </w:p>
    <w:p w:rsidR="0022420B" w:rsidRDefault="0022420B" w:rsidP="0022420B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22420B">
        <w:rPr>
          <w:sz w:val="28"/>
          <w:szCs w:val="28"/>
        </w:rPr>
        <w:t>W</w:t>
      </w:r>
      <w:r w:rsidRPr="0022420B">
        <w:rPr>
          <w:rFonts w:hint="eastAsia"/>
          <w:sz w:val="28"/>
          <w:szCs w:val="28"/>
        </w:rPr>
        <w:t xml:space="preserve">here has Ken been? </w:t>
      </w: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</w:rPr>
      </w:pPr>
    </w:p>
    <w:p w:rsidR="0022420B" w:rsidRPr="0022420B" w:rsidRDefault="0089394F" w:rsidP="0022420B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B4CFC0" wp14:editId="4B92EE16">
            <wp:simplePos x="0" y="0"/>
            <wp:positionH relativeFrom="column">
              <wp:posOffset>4389120</wp:posOffset>
            </wp:positionH>
            <wp:positionV relativeFrom="paragraph">
              <wp:posOffset>118745</wp:posOffset>
            </wp:positionV>
            <wp:extent cx="1571625" cy="1564640"/>
            <wp:effectExtent l="0" t="0" r="9525" b="0"/>
            <wp:wrapSquare wrapText="bothSides"/>
            <wp:docPr id="3" name="図 3" descr="C:\Users\Yusaku\Pictures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saku\Pictures\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20B" w:rsidRPr="0022420B">
        <w:rPr>
          <w:rFonts w:hint="eastAsia"/>
          <w:sz w:val="28"/>
          <w:szCs w:val="28"/>
        </w:rPr>
        <w:t xml:space="preserve">   </w:t>
      </w:r>
      <w:r w:rsidR="0022420B" w:rsidRPr="0022420B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420B" w:rsidRPr="0022420B" w:rsidRDefault="0022420B" w:rsidP="0022420B">
      <w:pPr>
        <w:rPr>
          <w:sz w:val="28"/>
          <w:szCs w:val="28"/>
        </w:rPr>
      </w:pPr>
    </w:p>
    <w:p w:rsidR="0022420B" w:rsidRDefault="0022420B" w:rsidP="0022420B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22420B">
        <w:rPr>
          <w:sz w:val="28"/>
          <w:szCs w:val="28"/>
        </w:rPr>
        <w:t>W</w:t>
      </w:r>
      <w:r w:rsidRPr="0022420B">
        <w:rPr>
          <w:rFonts w:hint="eastAsia"/>
          <w:sz w:val="28"/>
          <w:szCs w:val="28"/>
        </w:rPr>
        <w:t>hat did he do there?</w:t>
      </w: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</w:rPr>
      </w:pP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  <w:u w:val="single"/>
        </w:rPr>
      </w:pPr>
      <w:r w:rsidRPr="0022420B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</w:rPr>
      </w:pPr>
    </w:p>
    <w:p w:rsidR="0022420B" w:rsidRDefault="0022420B" w:rsidP="0022420B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22420B">
        <w:rPr>
          <w:sz w:val="28"/>
          <w:szCs w:val="28"/>
        </w:rPr>
        <w:t>H</w:t>
      </w:r>
      <w:r w:rsidRPr="0022420B">
        <w:rPr>
          <w:rFonts w:hint="eastAsia"/>
          <w:sz w:val="28"/>
          <w:szCs w:val="28"/>
        </w:rPr>
        <w:t>ow many times has Ken done fishing?</w:t>
      </w: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</w:rPr>
      </w:pP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  <w:u w:val="single"/>
        </w:rPr>
      </w:pPr>
      <w:r w:rsidRPr="0022420B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420B" w:rsidRPr="0022420B" w:rsidRDefault="0022420B" w:rsidP="0022420B">
      <w:pPr>
        <w:rPr>
          <w:sz w:val="28"/>
          <w:szCs w:val="28"/>
        </w:rPr>
      </w:pPr>
    </w:p>
    <w:p w:rsidR="0022420B" w:rsidRDefault="0022420B" w:rsidP="0022420B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22420B">
        <w:rPr>
          <w:sz w:val="28"/>
          <w:szCs w:val="28"/>
        </w:rPr>
        <w:t>W</w:t>
      </w:r>
      <w:r w:rsidRPr="0022420B">
        <w:rPr>
          <w:rFonts w:hint="eastAsia"/>
          <w:sz w:val="28"/>
          <w:szCs w:val="28"/>
        </w:rPr>
        <w:t>hat can we do there?</w:t>
      </w: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</w:rPr>
      </w:pPr>
    </w:p>
    <w:p w:rsidR="0022420B" w:rsidRPr="0022420B" w:rsidRDefault="0022420B" w:rsidP="0022420B">
      <w:pPr>
        <w:pStyle w:val="a4"/>
        <w:ind w:leftChars="0" w:left="360"/>
        <w:rPr>
          <w:sz w:val="28"/>
          <w:szCs w:val="28"/>
          <w:u w:val="single"/>
        </w:rPr>
      </w:pPr>
      <w:r w:rsidRPr="0022420B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420B" w:rsidRDefault="0022420B" w:rsidP="0022420B">
      <w:pPr>
        <w:pStyle w:val="a4"/>
        <w:ind w:leftChars="0" w:left="360"/>
        <w:rPr>
          <w:sz w:val="22"/>
        </w:rPr>
      </w:pPr>
    </w:p>
    <w:p w:rsidR="0022420B" w:rsidRDefault="0022420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2420B" w:rsidRPr="00377644" w:rsidRDefault="00377644" w:rsidP="00377644">
      <w:pPr>
        <w:ind w:left="42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Step2.   </w:t>
      </w:r>
      <w:r w:rsidRPr="00377644">
        <w:rPr>
          <w:rFonts w:hint="eastAsia"/>
          <w:sz w:val="40"/>
          <w:szCs w:val="40"/>
        </w:rPr>
        <w:t>Where have you been?</w:t>
      </w: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0D69D8" w:rsidP="00377644">
      <w:pPr>
        <w:pStyle w:val="a4"/>
        <w:ind w:leftChars="0" w:left="780"/>
        <w:rPr>
          <w:sz w:val="22"/>
        </w:rPr>
      </w:pPr>
      <w:r w:rsidRPr="003776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027FD" wp14:editId="4B4AF02C">
                <wp:simplePos x="0" y="0"/>
                <wp:positionH relativeFrom="column">
                  <wp:posOffset>1424940</wp:posOffset>
                </wp:positionH>
                <wp:positionV relativeFrom="paragraph">
                  <wp:posOffset>34925</wp:posOffset>
                </wp:positionV>
                <wp:extent cx="2457450" cy="12382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238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644" w:rsidRPr="00377644" w:rsidRDefault="00377644" w:rsidP="0037764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Place</w:t>
                            </w:r>
                            <w:r w:rsidRPr="00377644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4027FD" id="円/楕円 1" o:spid="_x0000_s1026" style="position:absolute;left:0;text-align:left;margin-left:112.2pt;margin-top:2.75pt;width:193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PlbgIAABoFAAAOAAAAZHJzL2Uyb0RvYy54bWysVF1uEzEQfkfiDpbfySYhhRJ1U0WpipCq&#10;tiJFfXa8dmNhe4ztZDccoDfoETganIOxd7OJaMUD4sXr2fm++R+fnTdGk63wQYEt6WgwpERYDpWy&#10;DyX9cnf55pSSEJmtmAYrSroTgZ7PXr86q91UjGENuhKeoBEbprUr6TpGNy2KwNfCsDAAJywqJXjD&#10;Ior+oag8q9G60cV4OHxX1OAr54GLEPDvRauks2xfSsHjjZRBRKJLirHFfPp8rtJZzM7Y9MEzt1a8&#10;C4P9QxSGKYtOe1MXLDKy8eqZKaO4hwAyDjiYAqRUXOQcMJvR8I9slmvmRM4FixNcX6bw/8zy6+2t&#10;J6rC3lFimcEW/Xx8LH79eMIPGaX61C5MEbZ0t76TAl5Tso30Jn0xDdLkmu76moomEo4/x5OT95MT&#10;LD1H3Wj89nSMAtopDnTnQ/wowJB0KanQWrmQ8mZTtr0KsUXvUUhNEbUx5FvcaZHA2n4WEnNJXjM7&#10;T5FYaE+2DPtffc35oOeMTBSptO5Jo5dIOu5JHTbRRJ6snjh8iXjw1qOzR7CxJxplwf+dLFv8Pus2&#10;15R2bFZN148VVDvsood2vIPjlwpLecVCvGUe5xnLjzsab/CQGuqSQnejZA3++0v/Ex7HDLWU1Lgf&#10;JQ3fNswLSvQniwP4YTSZpIXKAvZ4jII/1qyONXZjFoAtwCHD6PI14aPeX6UHc4+rPE9eUcUsR98l&#10;5dHvhUVs9xYfAy7m8wzDJXIsXtml48l4KnCak7vmnnnXzVPEUbyG/S49m6kWm5gW5psIUuWBSyVu&#10;69qVHhcwT233WKQNP5Yz6vCkzX4DAAD//wMAUEsDBBQABgAIAAAAIQArf/jd3gAAAAkBAAAPAAAA&#10;ZHJzL2Rvd25yZXYueG1sTI/LTsMwEEX3SPyDNUjsqJ2oKSSNUyEkFiA2TZDYOvE0CfUjit02/D3D&#10;ii6vztWdM+VusYadcQ6jdxKSlQCGrvN6dL2Ez+b14QlYiMppZbxDCT8YYFfd3pSq0P7i9niuY89o&#10;xIVCSRhinArOQzegVWHlJ3TEDn62KlKce65ndaFxa3gqxIZbNTq6MKgJXwbsjvXJSuj3x/Ceqrz7&#10;bvPH+s2MzUf+1Uh5f7c8b4FFXOJ/Gf70SR0qcmr9yenAjIQ0Xa+pKiHLgBHfJAnlloAQGfCq5Ncf&#10;VL8AAAD//wMAUEsBAi0AFAAGAAgAAAAhALaDOJL+AAAA4QEAABMAAAAAAAAAAAAAAAAAAAAAAFtD&#10;b250ZW50X1R5cGVzXS54bWxQSwECLQAUAAYACAAAACEAOP0h/9YAAACUAQAACwAAAAAAAAAAAAAA&#10;AAAvAQAAX3JlbHMvLnJlbHNQSwECLQAUAAYACAAAACEA0mVz5W4CAAAaBQAADgAAAAAAAAAAAAAA&#10;AAAuAgAAZHJzL2Uyb0RvYy54bWxQSwECLQAUAAYACAAAACEAK3/43d4AAAAJAQAADwAAAAAAAAAA&#10;AAAAAADIBAAAZHJzL2Rvd25yZXYueG1sUEsFBgAAAAAEAAQA8wAAANMFAAAAAA==&#10;" fillcolor="white [3201]" strokecolor="black [3200]" strokeweight="2pt">
                <v:textbox>
                  <w:txbxContent>
                    <w:p w:rsidR="00377644" w:rsidRPr="00377644" w:rsidRDefault="00377644" w:rsidP="00377644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Place</w:t>
                      </w:r>
                      <w:r w:rsidRPr="00377644"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Pr="00ED0952" w:rsidRDefault="00377644" w:rsidP="00ED0952">
      <w:pPr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sz w:val="22"/>
        </w:rPr>
      </w:pPr>
    </w:p>
    <w:p w:rsidR="00377644" w:rsidRDefault="00377644" w:rsidP="00377644">
      <w:pPr>
        <w:pStyle w:val="a4"/>
        <w:ind w:leftChars="0" w:left="780"/>
        <w:rPr>
          <w:b/>
          <w:sz w:val="28"/>
          <w:szCs w:val="28"/>
        </w:rPr>
      </w:pPr>
      <w:r w:rsidRPr="0022341C">
        <w:rPr>
          <w:b/>
          <w:sz w:val="28"/>
          <w:szCs w:val="28"/>
        </w:rPr>
        <w:t>S</w:t>
      </w:r>
      <w:r w:rsidRPr="0022341C">
        <w:rPr>
          <w:rFonts w:hint="eastAsia"/>
          <w:b/>
          <w:sz w:val="28"/>
          <w:szCs w:val="28"/>
        </w:rPr>
        <w:t xml:space="preserve">tep3. </w:t>
      </w:r>
    </w:p>
    <w:p w:rsidR="0022341C" w:rsidRPr="0022341C" w:rsidRDefault="0022341C" w:rsidP="00377644">
      <w:pPr>
        <w:pStyle w:val="a4"/>
        <w:ind w:leftChars="0" w:left="780"/>
        <w:rPr>
          <w:b/>
          <w:sz w:val="28"/>
          <w:szCs w:val="28"/>
        </w:rPr>
      </w:pPr>
    </w:p>
    <w:p w:rsidR="0022341C" w:rsidRDefault="0022341C" w:rsidP="00377644">
      <w:pPr>
        <w:pStyle w:val="a4"/>
        <w:ind w:leftChars="0" w:left="780"/>
        <w:rPr>
          <w:sz w:val="22"/>
        </w:rPr>
      </w:pPr>
    </w:p>
    <w:p w:rsidR="0022341C" w:rsidRPr="0022341C" w:rsidRDefault="0022341C" w:rsidP="0022341C">
      <w:pPr>
        <w:pStyle w:val="a4"/>
        <w:numPr>
          <w:ilvl w:val="0"/>
          <w:numId w:val="4"/>
        </w:numPr>
        <w:spacing w:line="276" w:lineRule="auto"/>
        <w:ind w:leftChars="0"/>
        <w:rPr>
          <w:sz w:val="28"/>
          <w:szCs w:val="28"/>
        </w:rPr>
      </w:pPr>
      <w:r w:rsidRPr="0022341C">
        <w:rPr>
          <w:sz w:val="28"/>
          <w:szCs w:val="28"/>
        </w:rPr>
        <w:t>W</w:t>
      </w:r>
      <w:r w:rsidRPr="0022341C">
        <w:rPr>
          <w:rFonts w:hint="eastAsia"/>
          <w:sz w:val="28"/>
          <w:szCs w:val="28"/>
        </w:rPr>
        <w:t>hat</w:t>
      </w:r>
      <w:r w:rsidRPr="0022341C">
        <w:rPr>
          <w:sz w:val="28"/>
          <w:szCs w:val="28"/>
        </w:rPr>
        <w:t>’</w:t>
      </w:r>
      <w:r w:rsidRPr="0022341C">
        <w:rPr>
          <w:rFonts w:hint="eastAsia"/>
          <w:sz w:val="28"/>
          <w:szCs w:val="28"/>
        </w:rPr>
        <w:t>s your best memory about your trip?</w:t>
      </w:r>
    </w:p>
    <w:p w:rsidR="0022341C" w:rsidRP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  <w:u w:val="single"/>
        </w:rPr>
      </w:pPr>
      <w:r w:rsidRPr="0022341C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341C" w:rsidRP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  <w:u w:val="single"/>
        </w:rPr>
      </w:pPr>
    </w:p>
    <w:p w:rsidR="0022341C" w:rsidRPr="0022341C" w:rsidRDefault="0022341C" w:rsidP="0022341C">
      <w:pPr>
        <w:pStyle w:val="a4"/>
        <w:numPr>
          <w:ilvl w:val="0"/>
          <w:numId w:val="4"/>
        </w:numPr>
        <w:spacing w:line="276" w:lineRule="auto"/>
        <w:ind w:leftChars="0"/>
        <w:rPr>
          <w:sz w:val="28"/>
          <w:szCs w:val="28"/>
        </w:rPr>
      </w:pPr>
      <w:r w:rsidRPr="0022341C">
        <w:rPr>
          <w:sz w:val="28"/>
          <w:szCs w:val="28"/>
        </w:rPr>
        <w:t>H</w:t>
      </w:r>
      <w:r w:rsidRPr="0022341C">
        <w:rPr>
          <w:rFonts w:hint="eastAsia"/>
          <w:sz w:val="28"/>
          <w:szCs w:val="28"/>
        </w:rPr>
        <w:t>ow was it?</w:t>
      </w:r>
    </w:p>
    <w:p w:rsidR="0022341C" w:rsidRP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</w:rPr>
      </w:pPr>
      <w:r w:rsidRPr="0022341C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341C" w:rsidRPr="0022341C" w:rsidRDefault="0022341C" w:rsidP="0022341C">
      <w:pPr>
        <w:spacing w:line="276" w:lineRule="auto"/>
        <w:rPr>
          <w:sz w:val="28"/>
          <w:szCs w:val="28"/>
        </w:rPr>
      </w:pPr>
      <w:r w:rsidRPr="0022341C">
        <w:rPr>
          <w:rFonts w:hint="eastAsia"/>
          <w:sz w:val="28"/>
          <w:szCs w:val="28"/>
        </w:rPr>
        <w:t xml:space="preserve">        </w:t>
      </w:r>
    </w:p>
    <w:p w:rsidR="0022341C" w:rsidRPr="0022341C" w:rsidRDefault="0022341C" w:rsidP="0022341C">
      <w:pPr>
        <w:pStyle w:val="a4"/>
        <w:numPr>
          <w:ilvl w:val="0"/>
          <w:numId w:val="4"/>
        </w:numPr>
        <w:spacing w:line="276" w:lineRule="auto"/>
        <w:ind w:leftChars="0"/>
        <w:rPr>
          <w:sz w:val="28"/>
          <w:szCs w:val="28"/>
        </w:rPr>
      </w:pPr>
      <w:r w:rsidRPr="0022341C">
        <w:rPr>
          <w:sz w:val="28"/>
          <w:szCs w:val="28"/>
        </w:rPr>
        <w:t>W</w:t>
      </w:r>
      <w:r w:rsidRPr="0022341C">
        <w:rPr>
          <w:rFonts w:hint="eastAsia"/>
          <w:sz w:val="28"/>
          <w:szCs w:val="28"/>
        </w:rPr>
        <w:t>hat did you do?</w:t>
      </w:r>
    </w:p>
    <w:p w:rsidR="0022341C" w:rsidRP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  <w:u w:val="single"/>
        </w:rPr>
      </w:pPr>
      <w:r w:rsidRPr="0022341C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341C" w:rsidRPr="0022341C" w:rsidRDefault="0022341C" w:rsidP="0022341C">
      <w:pPr>
        <w:spacing w:line="276" w:lineRule="auto"/>
        <w:rPr>
          <w:sz w:val="28"/>
          <w:szCs w:val="28"/>
        </w:rPr>
      </w:pPr>
      <w:r w:rsidRPr="0022341C">
        <w:rPr>
          <w:rFonts w:hint="eastAsia"/>
          <w:sz w:val="28"/>
          <w:szCs w:val="28"/>
        </w:rPr>
        <w:t xml:space="preserve">       </w:t>
      </w:r>
    </w:p>
    <w:p w:rsidR="0022341C" w:rsidRPr="0022341C" w:rsidRDefault="0022341C" w:rsidP="0022341C">
      <w:pPr>
        <w:pStyle w:val="a4"/>
        <w:numPr>
          <w:ilvl w:val="0"/>
          <w:numId w:val="4"/>
        </w:numPr>
        <w:spacing w:line="276" w:lineRule="auto"/>
        <w:ind w:leftChars="0"/>
        <w:rPr>
          <w:sz w:val="28"/>
          <w:szCs w:val="28"/>
        </w:rPr>
      </w:pPr>
      <w:r w:rsidRPr="0022341C">
        <w:rPr>
          <w:sz w:val="28"/>
          <w:szCs w:val="28"/>
        </w:rPr>
        <w:t>H</w:t>
      </w:r>
      <w:r w:rsidRPr="0022341C">
        <w:rPr>
          <w:rFonts w:hint="eastAsia"/>
          <w:sz w:val="28"/>
          <w:szCs w:val="28"/>
        </w:rPr>
        <w:t>ow many times have you been there?</w:t>
      </w:r>
    </w:p>
    <w:p w:rsid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  <w:u w:val="single"/>
        </w:rPr>
      </w:pPr>
      <w:r w:rsidRPr="0022341C">
        <w:rPr>
          <w:rFonts w:hint="eastAsia"/>
          <w:sz w:val="28"/>
          <w:szCs w:val="28"/>
          <w:u w:val="single"/>
        </w:rPr>
        <w:t xml:space="preserve">                                         .</w:t>
      </w:r>
    </w:p>
    <w:p w:rsidR="0022341C" w:rsidRDefault="0022341C" w:rsidP="0022341C">
      <w:pPr>
        <w:pStyle w:val="a4"/>
        <w:spacing w:line="276" w:lineRule="auto"/>
        <w:ind w:leftChars="0" w:left="1140"/>
        <w:rPr>
          <w:sz w:val="28"/>
          <w:szCs w:val="28"/>
        </w:rPr>
      </w:pPr>
    </w:p>
    <w:p w:rsidR="0022341C" w:rsidRDefault="0022341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3D28" w:rsidRDefault="00243D28" w:rsidP="000D69D8">
      <w:pPr>
        <w:spacing w:line="276" w:lineRule="auto"/>
        <w:jc w:val="center"/>
        <w:rPr>
          <w:sz w:val="28"/>
          <w:szCs w:val="28"/>
        </w:rPr>
      </w:pPr>
    </w:p>
    <w:p w:rsidR="00243D28" w:rsidRDefault="00243D28" w:rsidP="000D69D8">
      <w:pPr>
        <w:spacing w:line="276" w:lineRule="auto"/>
        <w:jc w:val="center"/>
        <w:rPr>
          <w:sz w:val="28"/>
          <w:szCs w:val="28"/>
        </w:rPr>
      </w:pPr>
    </w:p>
    <w:p w:rsidR="00243D28" w:rsidRDefault="00243D28" w:rsidP="000D69D8">
      <w:pPr>
        <w:spacing w:line="276" w:lineRule="auto"/>
        <w:jc w:val="center"/>
        <w:rPr>
          <w:sz w:val="28"/>
          <w:szCs w:val="28"/>
        </w:rPr>
      </w:pPr>
    </w:p>
    <w:p w:rsidR="000D69D8" w:rsidRPr="001B132B" w:rsidRDefault="000D69D8" w:rsidP="000D69D8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B132B">
        <w:rPr>
          <w:rFonts w:asciiTheme="majorHAnsi" w:hAnsiTheme="majorHAnsi" w:cstheme="majorHAnsi"/>
          <w:b/>
          <w:sz w:val="28"/>
          <w:szCs w:val="28"/>
        </w:rPr>
        <w:t>Model dialog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D69D8" w:rsidRPr="001B132B" w:rsidTr="000D69D8">
        <w:tc>
          <w:tcPr>
            <w:tcW w:w="8702" w:type="dxa"/>
          </w:tcPr>
          <w:p w:rsidR="000D69D8" w:rsidRPr="001B132B" w:rsidRDefault="00C53185" w:rsidP="000D69D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Hello, how are you?</w:t>
            </w:r>
          </w:p>
          <w:p w:rsidR="00C53185" w:rsidRPr="001B132B" w:rsidRDefault="00C53185" w:rsidP="000D69D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I’m (fine / good / not bad). And you?</w:t>
            </w:r>
          </w:p>
          <w:p w:rsidR="00C53185" w:rsidRPr="001B132B" w:rsidRDefault="00C53185" w:rsidP="00C5318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:rsidR="00C53185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A: What’s your best memory about your trip?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B: My best memory is to go to Hyogo.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A: </w:t>
            </w:r>
            <w:r w:rsidRPr="00A137B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Oh, nice!</w:t>
            </w: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How was it?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B: It was good.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A: What did you do there?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B: I went to </w:t>
            </w:r>
            <w:proofErr w:type="spellStart"/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Koshien</w:t>
            </w:r>
            <w:proofErr w:type="spellEnd"/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to </w:t>
            </w:r>
            <w:r w:rsidR="00A137B6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see </w:t>
            </w: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baseball games.</w:t>
            </w:r>
          </w:p>
          <w:p w:rsidR="00E727D2" w:rsidRPr="00A137B6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A: </w:t>
            </w:r>
            <w:r w:rsidRPr="00A137B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To see baseball games!</w:t>
            </w: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137B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Sounds good!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  How many times have you been there?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B: I have been there three times.</w:t>
            </w:r>
          </w:p>
          <w:p w:rsidR="00E727D2" w:rsidRPr="001B132B" w:rsidRDefault="00243D28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DF1D63A" wp14:editId="11B436EE">
                  <wp:simplePos x="0" y="0"/>
                  <wp:positionH relativeFrom="column">
                    <wp:posOffset>3920490</wp:posOffset>
                  </wp:positionH>
                  <wp:positionV relativeFrom="paragraph">
                    <wp:posOffset>-1499235</wp:posOffset>
                  </wp:positionV>
                  <wp:extent cx="1222375" cy="1295400"/>
                  <wp:effectExtent l="0" t="0" r="0" b="0"/>
                  <wp:wrapSquare wrapText="bothSides"/>
                  <wp:docPr id="4" name="図 4" descr="C:\Users\Yusaku\Pictures\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usaku\Pictures\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7D2"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A: </w:t>
            </w:r>
            <w:r w:rsidR="00E727D2" w:rsidRPr="00A137B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Three times.</w:t>
            </w:r>
            <w:r w:rsidR="00E727D2"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727D2" w:rsidRPr="00A137B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That’s nice!</w:t>
            </w:r>
          </w:p>
          <w:p w:rsidR="00E727D2" w:rsidRPr="001B132B" w:rsidRDefault="00E727D2" w:rsidP="00C5318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B: How about you? What’s your best memory</w:t>
            </w:r>
            <w:r w:rsidR="001B132B" w:rsidRPr="001B132B">
              <w:rPr>
                <w:rFonts w:asciiTheme="majorHAnsi" w:hAnsiTheme="majorHAnsi" w:cstheme="majorHAnsi"/>
                <w:sz w:val="28"/>
                <w:szCs w:val="28"/>
              </w:rPr>
              <w:t xml:space="preserve"> about your trip?</w:t>
            </w:r>
          </w:p>
          <w:p w:rsidR="001B132B" w:rsidRPr="001B132B" w:rsidRDefault="001B132B" w:rsidP="001B132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B132B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:rsidR="001B132B" w:rsidRDefault="001B132B" w:rsidP="001B132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sz w:val="28"/>
                <w:szCs w:val="28"/>
              </w:rPr>
              <w:t>(change role</w:t>
            </w:r>
            <w:r w:rsidR="00A137B6">
              <w:rPr>
                <w:rFonts w:asciiTheme="majorHAnsi" w:hAnsiTheme="majorHAnsi" w:cstheme="majorHAnsi" w:hint="eastAsia"/>
                <w:sz w:val="28"/>
                <w:szCs w:val="28"/>
              </w:rPr>
              <w:t>s</w:t>
            </w:r>
            <w:r>
              <w:rPr>
                <w:rFonts w:asciiTheme="majorHAnsi" w:hAnsiTheme="majorHAnsi" w:cstheme="majorHAnsi" w:hint="eastAsia"/>
                <w:sz w:val="28"/>
                <w:szCs w:val="28"/>
              </w:rPr>
              <w:t>)</w:t>
            </w:r>
          </w:p>
          <w:p w:rsidR="001B132B" w:rsidRDefault="001B132B" w:rsidP="001B132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ice talking with you. </w:t>
            </w:r>
          </w:p>
          <w:p w:rsidR="001B132B" w:rsidRPr="001B132B" w:rsidRDefault="001B132B" w:rsidP="001B132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</w:t>
            </w:r>
            <w:r>
              <w:rPr>
                <w:rFonts w:asciiTheme="majorHAnsi" w:hAnsiTheme="majorHAnsi" w:cstheme="majorHAnsi" w:hint="eastAsia"/>
                <w:sz w:val="28"/>
                <w:szCs w:val="28"/>
              </w:rPr>
              <w:t>ou, too.</w:t>
            </w:r>
          </w:p>
        </w:tc>
      </w:tr>
    </w:tbl>
    <w:p w:rsidR="000D69D8" w:rsidRDefault="000D69D8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p w:rsidR="001B132B" w:rsidRDefault="001B132B" w:rsidP="000D69D8">
      <w:pPr>
        <w:spacing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7C3D" w:rsidRPr="00EB321D" w:rsidTr="005A146E">
        <w:trPr>
          <w:trHeight w:val="3752"/>
        </w:trPr>
        <w:tc>
          <w:tcPr>
            <w:tcW w:w="4247" w:type="dxa"/>
          </w:tcPr>
          <w:p w:rsidR="005C7C3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  <w:r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</w:tc>
        <w:tc>
          <w:tcPr>
            <w:tcW w:w="4247" w:type="dxa"/>
          </w:tcPr>
          <w:p w:rsidR="005C7C3D" w:rsidRPr="00EB321D" w:rsidRDefault="005C7C3D" w:rsidP="005A146E">
            <w:pPr>
              <w:rPr>
                <w:sz w:val="24"/>
                <w:szCs w:val="24"/>
              </w:rPr>
            </w:pPr>
            <w:r w:rsidRPr="00EB321D">
              <w:rPr>
                <w:sz w:val="24"/>
                <w:szCs w:val="24"/>
              </w:rPr>
              <w:t>N</w:t>
            </w:r>
            <w:r w:rsidRPr="00EB321D"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  <w:p w:rsidR="005C7C3D" w:rsidRDefault="005C7C3D" w:rsidP="005A146E">
            <w:pPr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</w:p>
        </w:tc>
      </w:tr>
      <w:tr w:rsidR="005C7C3D" w:rsidRPr="00EB321D" w:rsidTr="005A146E">
        <w:trPr>
          <w:trHeight w:val="3663"/>
        </w:trPr>
        <w:tc>
          <w:tcPr>
            <w:tcW w:w="4247" w:type="dxa"/>
          </w:tcPr>
          <w:p w:rsidR="005C7C3D" w:rsidRDefault="005C7C3D" w:rsidP="005A146E">
            <w:pPr>
              <w:rPr>
                <w:sz w:val="24"/>
                <w:szCs w:val="24"/>
              </w:rPr>
            </w:pPr>
            <w:r w:rsidRPr="00EB321D">
              <w:rPr>
                <w:sz w:val="24"/>
                <w:szCs w:val="24"/>
              </w:rPr>
              <w:t>N</w:t>
            </w:r>
            <w:r w:rsidRPr="00EB321D"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</w:tc>
        <w:tc>
          <w:tcPr>
            <w:tcW w:w="4247" w:type="dxa"/>
          </w:tcPr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  <w:p w:rsidR="005C7C3D" w:rsidRDefault="005C7C3D" w:rsidP="005A146E">
            <w:pPr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</w:p>
        </w:tc>
      </w:tr>
      <w:tr w:rsidR="005C7C3D" w:rsidRPr="00EB321D" w:rsidTr="005A146E">
        <w:trPr>
          <w:trHeight w:val="2655"/>
        </w:trPr>
        <w:tc>
          <w:tcPr>
            <w:tcW w:w="4247" w:type="dxa"/>
          </w:tcPr>
          <w:p w:rsidR="005C7C3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</w:tc>
        <w:tc>
          <w:tcPr>
            <w:tcW w:w="4247" w:type="dxa"/>
          </w:tcPr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 xml:space="preserve">ame 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best memory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it?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hat </w:t>
            </w:r>
            <w:r>
              <w:rPr>
                <w:sz w:val="24"/>
                <w:szCs w:val="24"/>
              </w:rPr>
              <w:t>did you do?</w:t>
            </w:r>
          </w:p>
          <w:p w:rsidR="005C7C3D" w:rsidRDefault="005C7C3D" w:rsidP="005A146E">
            <w:pPr>
              <w:spacing w:line="276" w:lineRule="auto"/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</w:t>
            </w: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</w:p>
          <w:p w:rsidR="005C7C3D" w:rsidRPr="00EB321D" w:rsidRDefault="005C7C3D" w:rsidP="005A146E">
            <w:pPr>
              <w:rPr>
                <w:sz w:val="24"/>
                <w:szCs w:val="24"/>
              </w:rPr>
            </w:pPr>
          </w:p>
        </w:tc>
      </w:tr>
    </w:tbl>
    <w:p w:rsidR="00B5704F" w:rsidRDefault="00B5704F" w:rsidP="00B5704F">
      <w:pPr>
        <w:spacing w:line="276" w:lineRule="auto"/>
        <w:rPr>
          <w:rFonts w:hint="eastAsia"/>
          <w:b/>
          <w:sz w:val="32"/>
          <w:szCs w:val="32"/>
        </w:rPr>
      </w:pPr>
    </w:p>
    <w:p w:rsidR="00B5704F" w:rsidRDefault="00B5704F" w:rsidP="00B5704F">
      <w:pPr>
        <w:spacing w:line="276" w:lineRule="auto"/>
        <w:rPr>
          <w:rFonts w:hint="eastAsia"/>
          <w:b/>
          <w:sz w:val="32"/>
          <w:szCs w:val="32"/>
        </w:rPr>
      </w:pPr>
    </w:p>
    <w:p w:rsidR="00CE4524" w:rsidRDefault="00A137B6" w:rsidP="00B5704F">
      <w:pPr>
        <w:spacing w:line="276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Fun Essay</w:t>
      </w:r>
    </w:p>
    <w:p w:rsidR="000B2A6E" w:rsidRDefault="000B2A6E" w:rsidP="000B2A6E">
      <w:pPr>
        <w:spacing w:line="276" w:lineRule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“</w:t>
      </w:r>
      <w:bookmarkStart w:id="0" w:name="_GoBack"/>
      <w:bookmarkEnd w:id="0"/>
      <w:r>
        <w:rPr>
          <w:b/>
          <w:sz w:val="32"/>
          <w:szCs w:val="32"/>
        </w:rPr>
        <w:t>P</w:t>
      </w:r>
      <w:r>
        <w:rPr>
          <w:rFonts w:hint="eastAsia"/>
          <w:b/>
          <w:sz w:val="32"/>
          <w:szCs w:val="32"/>
        </w:rPr>
        <w:t>icture</w:t>
      </w:r>
      <w:r>
        <w:rPr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 xml:space="preserve"> </w:t>
      </w:r>
    </w:p>
    <w:p w:rsidR="000B2A6E" w:rsidRPr="00B5704F" w:rsidRDefault="000B2A6E" w:rsidP="00CE4524">
      <w:pPr>
        <w:spacing w:line="276" w:lineRule="auto"/>
        <w:jc w:val="center"/>
        <w:rPr>
          <w:rFonts w:hint="eastAsia"/>
          <w:b/>
          <w:sz w:val="24"/>
          <w:szCs w:val="24"/>
        </w:rPr>
      </w:pPr>
    </w:p>
    <w:p w:rsidR="000B2A6E" w:rsidRPr="00B5704F" w:rsidRDefault="000B2A6E" w:rsidP="00CE4524">
      <w:pPr>
        <w:spacing w:line="276" w:lineRule="auto"/>
        <w:jc w:val="center"/>
        <w:rPr>
          <w:b/>
          <w:sz w:val="24"/>
          <w:szCs w:val="24"/>
        </w:rPr>
      </w:pPr>
    </w:p>
    <w:p w:rsidR="000B2A6E" w:rsidRDefault="000B2A6E" w:rsidP="000B2A6E">
      <w:pPr>
        <w:spacing w:line="276" w:lineRule="auto"/>
        <w:rPr>
          <w:sz w:val="28"/>
          <w:szCs w:val="28"/>
        </w:rPr>
      </w:pPr>
    </w:p>
    <w:tbl>
      <w:tblPr>
        <w:tblStyle w:val="a3"/>
        <w:tblpPr w:leftFromText="142" w:rightFromText="142" w:vertAnchor="page" w:horzAnchor="margin" w:tblpY="7996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704F" w:rsidTr="00B5704F">
        <w:trPr>
          <w:trHeight w:val="592"/>
        </w:trPr>
        <w:tc>
          <w:tcPr>
            <w:tcW w:w="8702" w:type="dxa"/>
          </w:tcPr>
          <w:p w:rsidR="00B5704F" w:rsidRDefault="00B5704F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A6E" w:rsidTr="00B5704F">
        <w:trPr>
          <w:trHeight w:val="592"/>
        </w:trPr>
        <w:tc>
          <w:tcPr>
            <w:tcW w:w="8702" w:type="dxa"/>
          </w:tcPr>
          <w:p w:rsidR="000B2A6E" w:rsidRDefault="000B2A6E" w:rsidP="00B570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B132B" w:rsidRDefault="001B132B" w:rsidP="000B2A6E">
      <w:pPr>
        <w:spacing w:line="276" w:lineRule="auto"/>
        <w:rPr>
          <w:sz w:val="28"/>
          <w:szCs w:val="28"/>
        </w:rPr>
      </w:pPr>
    </w:p>
    <w:tbl>
      <w:tblPr>
        <w:tblStyle w:val="a3"/>
        <w:tblpPr w:leftFromText="142" w:rightFromText="142" w:horzAnchor="margin" w:tblpY="495"/>
        <w:tblW w:w="9192" w:type="dxa"/>
        <w:tblLook w:val="04A0" w:firstRow="1" w:lastRow="0" w:firstColumn="1" w:lastColumn="0" w:noHBand="0" w:noVBand="1"/>
      </w:tblPr>
      <w:tblGrid>
        <w:gridCol w:w="2235"/>
        <w:gridCol w:w="992"/>
        <w:gridCol w:w="5965"/>
      </w:tblGrid>
      <w:tr w:rsidR="00F03A4C" w:rsidTr="00F03A4C">
        <w:trPr>
          <w:trHeight w:val="465"/>
        </w:trPr>
        <w:tc>
          <w:tcPr>
            <w:tcW w:w="2235" w:type="dxa"/>
          </w:tcPr>
          <w:p w:rsidR="00F03A4C" w:rsidRP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 w:rsidRPr="00F03A4C">
              <w:rPr>
                <w:sz w:val="22"/>
              </w:rPr>
              <w:lastRenderedPageBreak/>
              <w:t>C</w:t>
            </w:r>
            <w:r w:rsidRPr="00F03A4C">
              <w:rPr>
                <w:rFonts w:hint="eastAsia"/>
                <w:sz w:val="22"/>
              </w:rPr>
              <w:t>ategories (</w:t>
            </w:r>
            <w:r w:rsidRPr="00F03A4C">
              <w:rPr>
                <w:rFonts w:hint="eastAsia"/>
                <w:sz w:val="22"/>
              </w:rPr>
              <w:t>項目</w:t>
            </w:r>
            <w:r w:rsidRPr="00F03A4C">
              <w:rPr>
                <w:rFonts w:hint="eastAsia"/>
                <w:sz w:val="22"/>
              </w:rPr>
              <w:t>)</w:t>
            </w:r>
          </w:p>
        </w:tc>
        <w:tc>
          <w:tcPr>
            <w:tcW w:w="992" w:type="dxa"/>
          </w:tcPr>
          <w:p w:rsidR="00F03A4C" w:rsidRP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oints</w:t>
            </w:r>
          </w:p>
        </w:tc>
        <w:tc>
          <w:tcPr>
            <w:tcW w:w="5965" w:type="dxa"/>
          </w:tcPr>
          <w:p w:rsidR="00F03A4C" w:rsidRP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riteria (</w:t>
            </w:r>
            <w:r>
              <w:rPr>
                <w:rFonts w:hint="eastAsia"/>
                <w:sz w:val="22"/>
              </w:rPr>
              <w:t>評価基準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F03A4C" w:rsidTr="00F03A4C">
        <w:trPr>
          <w:trHeight w:val="507"/>
        </w:trPr>
        <w:tc>
          <w:tcPr>
            <w:tcW w:w="2235" w:type="dxa"/>
            <w:vMerge w:val="restart"/>
          </w:tcPr>
          <w:p w:rsidR="00F03A4C" w:rsidRPr="00F03A4C" w:rsidRDefault="00F03A4C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関心・意欲・態度</w:t>
            </w: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</w:p>
          <w:p w:rsidR="00AE4ADF" w:rsidRPr="00F03A4C" w:rsidRDefault="00AE4ADF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965" w:type="dxa"/>
          </w:tcPr>
          <w:p w:rsidR="00F03A4C" w:rsidRDefault="002E3EE5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・大きくはっきりした声で話せた。</w:t>
            </w:r>
          </w:p>
          <w:p w:rsidR="002E3EE5" w:rsidRPr="00F03A4C" w:rsidRDefault="002E3EE5" w:rsidP="002E3EE5">
            <w:pPr>
              <w:spacing w:line="276" w:lineRule="auto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・アイコンタクトを積極的に行ったり、あいづちをうったりして関心を表した。</w:t>
            </w:r>
          </w:p>
        </w:tc>
      </w:tr>
      <w:tr w:rsidR="00F03A4C" w:rsidTr="00F03A4C">
        <w:trPr>
          <w:trHeight w:val="465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AE4ADF" w:rsidRPr="00F03A4C" w:rsidRDefault="00AE4ADF" w:rsidP="00AE4AD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03A4C">
              <w:rPr>
                <w:rFonts w:hint="eastAsia"/>
                <w:sz w:val="22"/>
              </w:rPr>
              <w:t>２</w:t>
            </w:r>
          </w:p>
        </w:tc>
        <w:tc>
          <w:tcPr>
            <w:tcW w:w="5965" w:type="dxa"/>
          </w:tcPr>
          <w:p w:rsidR="002E3EE5" w:rsidRPr="00F03A4C" w:rsidRDefault="002E3EE5" w:rsidP="002E3EE5">
            <w:pPr>
              <w:spacing w:line="276" w:lineRule="auto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・声の大きさは良かったが、アイコンタクトやあいづちといった関心を少ししか表せなかった。</w:t>
            </w:r>
          </w:p>
        </w:tc>
      </w:tr>
      <w:tr w:rsidR="00F03A4C" w:rsidTr="00F03A4C">
        <w:trPr>
          <w:trHeight w:val="615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P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965" w:type="dxa"/>
          </w:tcPr>
          <w:p w:rsid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・声の大きさ、アイコンタクトが不十分だった。</w:t>
            </w:r>
          </w:p>
          <w:p w:rsidR="00AE4ADF" w:rsidRP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・あいづちをうったり、関心を表せなかった。</w:t>
            </w:r>
          </w:p>
        </w:tc>
      </w:tr>
      <w:tr w:rsidR="00F03A4C" w:rsidTr="00F03A4C">
        <w:trPr>
          <w:trHeight w:val="735"/>
        </w:trPr>
        <w:tc>
          <w:tcPr>
            <w:tcW w:w="2235" w:type="dxa"/>
            <w:vMerge w:val="restart"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正確さ</w:t>
            </w: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5965" w:type="dxa"/>
          </w:tcPr>
          <w:p w:rsidR="00F03A4C" w:rsidRP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・文法項目を正しく使うことが出来た。</w:t>
            </w:r>
          </w:p>
        </w:tc>
      </w:tr>
      <w:tr w:rsidR="00F03A4C" w:rsidTr="00F03A4C">
        <w:trPr>
          <w:trHeight w:val="645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965" w:type="dxa"/>
          </w:tcPr>
          <w:p w:rsidR="00F03A4C" w:rsidRP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・所々文法に誤りがあったが、内容を理解することはできた。</w:t>
            </w:r>
          </w:p>
        </w:tc>
      </w:tr>
      <w:tr w:rsidR="00F03A4C" w:rsidTr="00F03A4C">
        <w:trPr>
          <w:trHeight w:val="780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965" w:type="dxa"/>
          </w:tcPr>
          <w:p w:rsidR="00F03A4C" w:rsidRP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・文法がほとんど正しく使えていなかった。</w:t>
            </w:r>
          </w:p>
        </w:tc>
      </w:tr>
      <w:tr w:rsidR="00F03A4C" w:rsidTr="00F03A4C">
        <w:trPr>
          <w:trHeight w:val="540"/>
        </w:trPr>
        <w:tc>
          <w:tcPr>
            <w:tcW w:w="2235" w:type="dxa"/>
            <w:vMerge w:val="restart"/>
          </w:tcPr>
          <w:p w:rsid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onversation strategies</w:t>
            </w:r>
          </w:p>
        </w:tc>
        <w:tc>
          <w:tcPr>
            <w:tcW w:w="992" w:type="dxa"/>
          </w:tcPr>
          <w:p w:rsidR="00AA54A7" w:rsidRDefault="00AA54A7" w:rsidP="00F03A4C">
            <w:pPr>
              <w:spacing w:line="276" w:lineRule="auto"/>
              <w:jc w:val="center"/>
              <w:rPr>
                <w:sz w:val="22"/>
              </w:rPr>
            </w:pPr>
          </w:p>
          <w:p w:rsidR="00F03A4C" w:rsidRDefault="00F03A4C" w:rsidP="00AA54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5965" w:type="dxa"/>
          </w:tcPr>
          <w:p w:rsidR="00F03A4C" w:rsidRP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opener(How are you?</w:t>
            </w:r>
            <w:r>
              <w:rPr>
                <w:rFonts w:hint="eastAsia"/>
                <w:sz w:val="22"/>
              </w:rPr>
              <w:t>などのはじめのあいさつ</w:t>
            </w:r>
            <w:r>
              <w:rPr>
                <w:rFonts w:hint="eastAsia"/>
                <w:sz w:val="22"/>
              </w:rPr>
              <w:t>), shadowing</w:t>
            </w:r>
            <w:r>
              <w:rPr>
                <w:rFonts w:hint="eastAsia"/>
                <w:sz w:val="22"/>
              </w:rPr>
              <w:t>（繰り返し）</w:t>
            </w:r>
            <w:r>
              <w:rPr>
                <w:rFonts w:hint="eastAsia"/>
                <w:sz w:val="22"/>
              </w:rPr>
              <w:t>, rejoinders</w:t>
            </w:r>
            <w:r>
              <w:rPr>
                <w:rFonts w:hint="eastAsia"/>
                <w:sz w:val="22"/>
              </w:rPr>
              <w:t>（あいづち）</w:t>
            </w:r>
            <w:r>
              <w:rPr>
                <w:rFonts w:hint="eastAsia"/>
                <w:sz w:val="22"/>
              </w:rPr>
              <w:t>, closer</w:t>
            </w:r>
            <w:r>
              <w:rPr>
                <w:rFonts w:hint="eastAsia"/>
                <w:sz w:val="22"/>
              </w:rPr>
              <w:t>（</w:t>
            </w:r>
            <w:r w:rsidR="00935A57">
              <w:rPr>
                <w:rFonts w:hint="eastAsia"/>
                <w:sz w:val="22"/>
              </w:rPr>
              <w:t>Nice talking with you.</w:t>
            </w:r>
            <w:r>
              <w:rPr>
                <w:rFonts w:hint="eastAsia"/>
                <w:sz w:val="22"/>
              </w:rPr>
              <w:t>）</w:t>
            </w:r>
            <w:r w:rsidR="00935A57">
              <w:rPr>
                <w:rFonts w:hint="eastAsia"/>
                <w:sz w:val="22"/>
              </w:rPr>
              <w:t>など、</w:t>
            </w:r>
            <w:r w:rsidR="004F2027">
              <w:rPr>
                <w:rFonts w:hint="eastAsia"/>
                <w:sz w:val="22"/>
              </w:rPr>
              <w:t>すべての</w:t>
            </w:r>
            <w:r w:rsidR="00935A57">
              <w:rPr>
                <w:rFonts w:hint="eastAsia"/>
                <w:sz w:val="22"/>
              </w:rPr>
              <w:t xml:space="preserve">conversation strategies </w:t>
            </w:r>
            <w:r w:rsidR="004F2027">
              <w:rPr>
                <w:rFonts w:hint="eastAsia"/>
                <w:sz w:val="22"/>
              </w:rPr>
              <w:t>を</w:t>
            </w:r>
            <w:r w:rsidR="00935A57">
              <w:rPr>
                <w:rFonts w:hint="eastAsia"/>
                <w:sz w:val="22"/>
              </w:rPr>
              <w:t>適切に使えていた。</w:t>
            </w:r>
          </w:p>
        </w:tc>
      </w:tr>
      <w:tr w:rsidR="00F03A4C" w:rsidTr="00F03A4C">
        <w:trPr>
          <w:trHeight w:val="645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965" w:type="dxa"/>
          </w:tcPr>
          <w:p w:rsidR="00F03A4C" w:rsidRPr="00F03A4C" w:rsidRDefault="004F2027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すべての</w:t>
            </w:r>
            <w:r>
              <w:rPr>
                <w:rFonts w:hint="eastAsia"/>
                <w:sz w:val="22"/>
              </w:rPr>
              <w:t xml:space="preserve">conversation strategies </w:t>
            </w:r>
            <w:r>
              <w:rPr>
                <w:rFonts w:hint="eastAsia"/>
                <w:sz w:val="22"/>
              </w:rPr>
              <w:t>を使えてはいなかったが、会話はスムーズに続いた。</w:t>
            </w:r>
          </w:p>
        </w:tc>
      </w:tr>
      <w:tr w:rsidR="00F03A4C" w:rsidTr="00F03A4C">
        <w:trPr>
          <w:trHeight w:val="690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965" w:type="dxa"/>
          </w:tcPr>
          <w:p w:rsidR="00F03A4C" w:rsidRPr="00F03A4C" w:rsidRDefault="004F2027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conversation strategies </w:t>
            </w:r>
            <w:r>
              <w:rPr>
                <w:rFonts w:hint="eastAsia"/>
                <w:sz w:val="22"/>
              </w:rPr>
              <w:t>がほとんど使えていなく、会話に沈黙が時々あった。</w:t>
            </w:r>
          </w:p>
        </w:tc>
      </w:tr>
      <w:tr w:rsidR="00F03A4C" w:rsidTr="00F03A4C">
        <w:trPr>
          <w:trHeight w:val="743"/>
        </w:trPr>
        <w:tc>
          <w:tcPr>
            <w:tcW w:w="2235" w:type="dxa"/>
            <w:vMerge w:val="restart"/>
          </w:tcPr>
          <w:p w:rsidR="00F03A4C" w:rsidRDefault="00AE4ADF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  <w:r w:rsidR="004F2027">
              <w:rPr>
                <w:rFonts w:hint="eastAsia"/>
                <w:sz w:val="22"/>
              </w:rPr>
              <w:t>＆流暢さ</w:t>
            </w: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5965" w:type="dxa"/>
          </w:tcPr>
          <w:p w:rsidR="00F03A4C" w:rsidRPr="00F03A4C" w:rsidRDefault="00A137B6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264F71">
              <w:rPr>
                <w:rFonts w:hint="eastAsia"/>
                <w:sz w:val="22"/>
              </w:rPr>
              <w:t>分間会話を続けることができ、伝達内容も十分だった。</w:t>
            </w:r>
          </w:p>
        </w:tc>
      </w:tr>
      <w:tr w:rsidR="00F03A4C" w:rsidTr="00F03A4C">
        <w:trPr>
          <w:trHeight w:val="701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5965" w:type="dxa"/>
          </w:tcPr>
          <w:p w:rsidR="00F03A4C" w:rsidRPr="00F03A4C" w:rsidRDefault="00A137B6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AA54A7">
              <w:rPr>
                <w:rFonts w:hint="eastAsia"/>
                <w:sz w:val="22"/>
              </w:rPr>
              <w:t>分間の会話はスムーズであったが、伝達内容が一部不十分であった。</w:t>
            </w:r>
          </w:p>
        </w:tc>
      </w:tr>
      <w:tr w:rsidR="00F03A4C" w:rsidTr="00F03A4C">
        <w:trPr>
          <w:trHeight w:val="705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965" w:type="dxa"/>
          </w:tcPr>
          <w:p w:rsidR="00F03A4C" w:rsidRPr="00F03A4C" w:rsidRDefault="00A137B6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AA54A7">
              <w:rPr>
                <w:rFonts w:hint="eastAsia"/>
                <w:sz w:val="22"/>
              </w:rPr>
              <w:t>分間の会話の間に時々沈黙があり、伝達内容が不十分であった。</w:t>
            </w:r>
          </w:p>
        </w:tc>
      </w:tr>
      <w:tr w:rsidR="00F03A4C" w:rsidTr="00F03A4C">
        <w:trPr>
          <w:trHeight w:val="810"/>
        </w:trPr>
        <w:tc>
          <w:tcPr>
            <w:tcW w:w="2235" w:type="dxa"/>
            <w:vMerge/>
          </w:tcPr>
          <w:p w:rsidR="00F03A4C" w:rsidRDefault="00F03A4C" w:rsidP="00F03A4C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</w:tcPr>
          <w:p w:rsidR="00F03A4C" w:rsidRDefault="00F03A4C" w:rsidP="00F03A4C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965" w:type="dxa"/>
          </w:tcPr>
          <w:p w:rsidR="00F03A4C" w:rsidRPr="00F03A4C" w:rsidRDefault="00A137B6" w:rsidP="00F03A4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AA54A7">
              <w:rPr>
                <w:rFonts w:hint="eastAsia"/>
                <w:sz w:val="22"/>
              </w:rPr>
              <w:t>分間の会話が続かなかった。伝達内容も不十分だった。</w:t>
            </w:r>
          </w:p>
        </w:tc>
      </w:tr>
    </w:tbl>
    <w:p w:rsidR="00F03A4C" w:rsidRDefault="00CF67BC" w:rsidP="00AA54A7">
      <w:pPr>
        <w:wordWrap w:val="0"/>
        <w:spacing w:line="276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lass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No.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Name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F03A4C">
        <w:rPr>
          <w:rFonts w:hint="eastAsia"/>
          <w:sz w:val="24"/>
          <w:szCs w:val="24"/>
          <w:u w:val="single"/>
        </w:rPr>
        <w:t xml:space="preserve">　　　　　</w:t>
      </w:r>
    </w:p>
    <w:p w:rsidR="00F03A4C" w:rsidRDefault="00F03A4C">
      <w:pPr>
        <w:widowControl/>
        <w:jc w:val="left"/>
        <w:rPr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1172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5617"/>
      </w:tblGrid>
      <w:tr w:rsidR="00DD25EB" w:rsidTr="00DD25EB">
        <w:tc>
          <w:tcPr>
            <w:tcW w:w="1809" w:type="dxa"/>
          </w:tcPr>
          <w:p w:rsidR="00DD25EB" w:rsidRP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  <w:r w:rsidRPr="00DD25EB">
              <w:rPr>
                <w:sz w:val="24"/>
                <w:szCs w:val="24"/>
              </w:rPr>
              <w:t>C</w:t>
            </w:r>
            <w:r w:rsidRPr="00DD25EB">
              <w:rPr>
                <w:rFonts w:hint="eastAsia"/>
                <w:sz w:val="24"/>
                <w:szCs w:val="24"/>
              </w:rPr>
              <w:t xml:space="preserve">ategories </w:t>
            </w:r>
            <w:r>
              <w:rPr>
                <w:rFonts w:hint="eastAsia"/>
                <w:sz w:val="24"/>
                <w:szCs w:val="24"/>
              </w:rPr>
              <w:t>（項目）</w:t>
            </w:r>
          </w:p>
        </w:tc>
        <w:tc>
          <w:tcPr>
            <w:tcW w:w="1276" w:type="dxa"/>
          </w:tcPr>
          <w:p w:rsidR="00DD25EB" w:rsidRPr="00DD25EB" w:rsidRDefault="00DD25EB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 xml:space="preserve">oints </w:t>
            </w:r>
            <w:r>
              <w:rPr>
                <w:rFonts w:hint="eastAsia"/>
                <w:sz w:val="24"/>
                <w:szCs w:val="24"/>
              </w:rPr>
              <w:t>（得点）</w:t>
            </w:r>
          </w:p>
        </w:tc>
        <w:tc>
          <w:tcPr>
            <w:tcW w:w="5617" w:type="dxa"/>
          </w:tcPr>
          <w:p w:rsidR="00DD25EB" w:rsidRDefault="00DD25EB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riteria </w:t>
            </w:r>
          </w:p>
          <w:p w:rsidR="00DD25EB" w:rsidRPr="00DD25EB" w:rsidRDefault="00DD25EB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（評価基準）</w:t>
            </w:r>
          </w:p>
        </w:tc>
      </w:tr>
      <w:tr w:rsidR="00DD25EB" w:rsidTr="00DD25EB">
        <w:trPr>
          <w:trHeight w:val="392"/>
        </w:trPr>
        <w:tc>
          <w:tcPr>
            <w:tcW w:w="1809" w:type="dxa"/>
            <w:vMerge w:val="restart"/>
          </w:tcPr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  <w:p w:rsidR="00DD25EB" w:rsidRP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617" w:type="dxa"/>
          </w:tcPr>
          <w:p w:rsidR="00DD25EB" w:rsidRPr="00DD25EB" w:rsidRDefault="002A67CC" w:rsidP="002A67CC">
            <w:pPr>
              <w:widowControl/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自分の思い出について様々な文型や動詞が使われており、文法の誤りもほとんどない。</w:t>
            </w:r>
          </w:p>
        </w:tc>
      </w:tr>
      <w:tr w:rsidR="00DD25EB" w:rsidTr="00DD25EB">
        <w:trPr>
          <w:trHeight w:val="372"/>
        </w:trPr>
        <w:tc>
          <w:tcPr>
            <w:tcW w:w="1809" w:type="dxa"/>
            <w:vMerge/>
          </w:tcPr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617" w:type="dxa"/>
          </w:tcPr>
          <w:p w:rsidR="00DD25EB" w:rsidRPr="00DD25EB" w:rsidRDefault="002A67CC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自分の思い出について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種類以上の文型や動詞が使われており、文法の誤りが少しある程度である。</w:t>
            </w:r>
          </w:p>
        </w:tc>
      </w:tr>
      <w:tr w:rsidR="00DD25EB" w:rsidTr="00DD25EB">
        <w:trPr>
          <w:trHeight w:val="420"/>
        </w:trPr>
        <w:tc>
          <w:tcPr>
            <w:tcW w:w="1809" w:type="dxa"/>
            <w:vMerge/>
          </w:tcPr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617" w:type="dxa"/>
          </w:tcPr>
          <w:p w:rsidR="00DD25EB" w:rsidRPr="00DD25EB" w:rsidRDefault="002A67CC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自分の思い出について</w:t>
            </w:r>
            <w:r w:rsidR="00C763AA">
              <w:rPr>
                <w:rFonts w:hint="eastAsia"/>
                <w:sz w:val="24"/>
                <w:szCs w:val="24"/>
              </w:rPr>
              <w:t>3</w:t>
            </w:r>
            <w:r w:rsidR="00C763AA">
              <w:rPr>
                <w:rFonts w:hint="eastAsia"/>
                <w:sz w:val="24"/>
                <w:szCs w:val="24"/>
              </w:rPr>
              <w:t>種類以上の文型や動詞が使われており、文法の誤りがいくつもある。</w:t>
            </w:r>
          </w:p>
        </w:tc>
      </w:tr>
      <w:tr w:rsidR="00DD25EB" w:rsidTr="00DD25EB">
        <w:trPr>
          <w:trHeight w:val="450"/>
        </w:trPr>
        <w:tc>
          <w:tcPr>
            <w:tcW w:w="1809" w:type="dxa"/>
            <w:vMerge/>
          </w:tcPr>
          <w:p w:rsid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自分の思い出について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種類以上の文型や動詞が使われているが、文法の誤りが多くみられる。</w:t>
            </w:r>
          </w:p>
        </w:tc>
      </w:tr>
      <w:tr w:rsidR="00DD25EB" w:rsidTr="00DD25EB">
        <w:trPr>
          <w:trHeight w:val="405"/>
        </w:trPr>
        <w:tc>
          <w:tcPr>
            <w:tcW w:w="1809" w:type="dxa"/>
            <w:vMerge/>
          </w:tcPr>
          <w:p w:rsidR="00DD25EB" w:rsidRPr="00DD25EB" w:rsidRDefault="00DD25EB" w:rsidP="00A137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文法の誤りが多くみられ、内容があまり理解できまい。</w:t>
            </w:r>
          </w:p>
        </w:tc>
      </w:tr>
      <w:tr w:rsidR="00DD25EB" w:rsidTr="00DD25EB">
        <w:trPr>
          <w:trHeight w:val="555"/>
        </w:trPr>
        <w:tc>
          <w:tcPr>
            <w:tcW w:w="1809" w:type="dxa"/>
            <w:vMerge w:val="restart"/>
          </w:tcPr>
          <w:p w:rsidR="00DD25EB" w:rsidRPr="00DD25EB" w:rsidRDefault="00DD25EB" w:rsidP="00A137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文の長さ</w:t>
            </w: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語以上書かれている。</w:t>
            </w:r>
          </w:p>
        </w:tc>
      </w:tr>
      <w:tr w:rsidR="00DD25EB" w:rsidTr="00DD25EB">
        <w:trPr>
          <w:trHeight w:val="600"/>
        </w:trPr>
        <w:tc>
          <w:tcPr>
            <w:tcW w:w="1809" w:type="dxa"/>
            <w:vMerge/>
          </w:tcPr>
          <w:p w:rsidR="00DD25EB" w:rsidRDefault="00DD25EB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語以上書かれている。</w:t>
            </w:r>
          </w:p>
        </w:tc>
      </w:tr>
      <w:tr w:rsidR="00DD25EB" w:rsidTr="00DD25EB">
        <w:trPr>
          <w:trHeight w:val="570"/>
        </w:trPr>
        <w:tc>
          <w:tcPr>
            <w:tcW w:w="1809" w:type="dxa"/>
            <w:vMerge/>
          </w:tcPr>
          <w:p w:rsidR="00DD25EB" w:rsidRDefault="00DD25EB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語以上書かれている。</w:t>
            </w:r>
          </w:p>
        </w:tc>
      </w:tr>
      <w:tr w:rsidR="00DD25EB" w:rsidTr="000B2A6E">
        <w:trPr>
          <w:trHeight w:val="514"/>
        </w:trPr>
        <w:tc>
          <w:tcPr>
            <w:tcW w:w="1809" w:type="dxa"/>
            <w:vMerge/>
          </w:tcPr>
          <w:p w:rsidR="00DD25EB" w:rsidRDefault="00DD25EB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語以上書かれている。</w:t>
            </w:r>
          </w:p>
        </w:tc>
      </w:tr>
      <w:tr w:rsidR="00DD25EB" w:rsidTr="000B2A6E">
        <w:trPr>
          <w:trHeight w:val="564"/>
        </w:trPr>
        <w:tc>
          <w:tcPr>
            <w:tcW w:w="1809" w:type="dxa"/>
            <w:vMerge/>
          </w:tcPr>
          <w:p w:rsidR="00DD25EB" w:rsidRDefault="00DD25EB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5EB" w:rsidRPr="00DD25EB" w:rsidRDefault="005E14ED" w:rsidP="00DD25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17" w:type="dxa"/>
          </w:tcPr>
          <w:p w:rsidR="00DD25EB" w:rsidRPr="00DD25EB" w:rsidRDefault="00C763AA" w:rsidP="00DD25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語以上書かれている。</w:t>
            </w:r>
          </w:p>
        </w:tc>
      </w:tr>
      <w:tr w:rsidR="00A137B6" w:rsidTr="002E3EE5">
        <w:trPr>
          <w:trHeight w:val="398"/>
        </w:trPr>
        <w:tc>
          <w:tcPr>
            <w:tcW w:w="1809" w:type="dxa"/>
            <w:vMerge w:val="restart"/>
          </w:tcPr>
          <w:p w:rsidR="00A137B6" w:rsidRDefault="00A137B6" w:rsidP="00A137B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137B6" w:rsidRDefault="00A137B6" w:rsidP="00A137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デザイン</w:t>
            </w:r>
          </w:p>
        </w:tc>
        <w:tc>
          <w:tcPr>
            <w:tcW w:w="1276" w:type="dxa"/>
          </w:tcPr>
          <w:p w:rsidR="00A137B6" w:rsidRDefault="000B2A6E" w:rsidP="000B2A6E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137B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617" w:type="dxa"/>
          </w:tcPr>
          <w:p w:rsidR="00A137B6" w:rsidRDefault="000B2A6E" w:rsidP="00DD25EB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イラストに色が塗ってあって、きれいに仕上がっている。</w:t>
            </w:r>
          </w:p>
        </w:tc>
      </w:tr>
      <w:tr w:rsidR="00A137B6" w:rsidTr="002E3EE5">
        <w:trPr>
          <w:trHeight w:val="398"/>
        </w:trPr>
        <w:tc>
          <w:tcPr>
            <w:tcW w:w="1809" w:type="dxa"/>
            <w:vMerge/>
          </w:tcPr>
          <w:p w:rsidR="00A137B6" w:rsidRDefault="00A137B6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37B6" w:rsidRDefault="00A137B6" w:rsidP="00DD25E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17" w:type="dxa"/>
          </w:tcPr>
          <w:p w:rsidR="00A137B6" w:rsidRDefault="000B2A6E" w:rsidP="00DD25EB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イラストは描いてあるが色は塗っていない。</w:t>
            </w:r>
          </w:p>
          <w:p w:rsidR="000B2A6E" w:rsidRDefault="000B2A6E" w:rsidP="00DD25EB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  <w:tr w:rsidR="00A137B6" w:rsidTr="002E3EE5">
        <w:trPr>
          <w:trHeight w:val="398"/>
        </w:trPr>
        <w:tc>
          <w:tcPr>
            <w:tcW w:w="1809" w:type="dxa"/>
            <w:vMerge/>
          </w:tcPr>
          <w:p w:rsidR="00A137B6" w:rsidRDefault="00A137B6" w:rsidP="00A13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37B6" w:rsidRDefault="00A137B6" w:rsidP="00DD25E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17" w:type="dxa"/>
          </w:tcPr>
          <w:p w:rsidR="00A137B6" w:rsidRDefault="000B2A6E" w:rsidP="00DD25EB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イラストをほとんど描いていない。</w:t>
            </w:r>
          </w:p>
          <w:p w:rsidR="000B2A6E" w:rsidRDefault="000B2A6E" w:rsidP="00DD25EB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</w:tbl>
    <w:p w:rsidR="00C763AA" w:rsidRPr="00CE4524" w:rsidRDefault="00C763AA" w:rsidP="00CE4524">
      <w:pPr>
        <w:widowControl/>
        <w:jc w:val="left"/>
        <w:rPr>
          <w:sz w:val="24"/>
          <w:szCs w:val="24"/>
        </w:rPr>
      </w:pPr>
    </w:p>
    <w:sectPr w:rsidR="00C763AA" w:rsidRPr="00CE4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3D" w:rsidRDefault="005C7C3D" w:rsidP="005C7C3D">
      <w:r>
        <w:separator/>
      </w:r>
    </w:p>
  </w:endnote>
  <w:endnote w:type="continuationSeparator" w:id="0">
    <w:p w:rsidR="005C7C3D" w:rsidRDefault="005C7C3D" w:rsidP="005C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3D" w:rsidRDefault="005C7C3D" w:rsidP="005C7C3D">
      <w:r>
        <w:separator/>
      </w:r>
    </w:p>
  </w:footnote>
  <w:footnote w:type="continuationSeparator" w:id="0">
    <w:p w:rsidR="005C7C3D" w:rsidRDefault="005C7C3D" w:rsidP="005C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4324"/>
    <w:multiLevelType w:val="hybridMultilevel"/>
    <w:tmpl w:val="62C8F3FC"/>
    <w:lvl w:ilvl="0" w:tplc="CAA0D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6C7956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DF1B5B"/>
    <w:multiLevelType w:val="hybridMultilevel"/>
    <w:tmpl w:val="88C6AAD4"/>
    <w:lvl w:ilvl="0" w:tplc="A0F2D106">
      <w:start w:val="1"/>
      <w:numFmt w:val="decimal"/>
      <w:lvlText w:val="%1.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>
    <w:nsid w:val="24701B4B"/>
    <w:multiLevelType w:val="hybridMultilevel"/>
    <w:tmpl w:val="98F445F6"/>
    <w:lvl w:ilvl="0" w:tplc="3E000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FBE7676"/>
    <w:multiLevelType w:val="hybridMultilevel"/>
    <w:tmpl w:val="8DB0028A"/>
    <w:lvl w:ilvl="0" w:tplc="34CE1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22"/>
    <w:rsid w:val="000B2A6E"/>
    <w:rsid w:val="000D69D8"/>
    <w:rsid w:val="00132022"/>
    <w:rsid w:val="001B132B"/>
    <w:rsid w:val="0022341C"/>
    <w:rsid w:val="0022420B"/>
    <w:rsid w:val="00243D28"/>
    <w:rsid w:val="00264F71"/>
    <w:rsid w:val="002A67CC"/>
    <w:rsid w:val="002E3EE5"/>
    <w:rsid w:val="003510FA"/>
    <w:rsid w:val="00377644"/>
    <w:rsid w:val="004E67F8"/>
    <w:rsid w:val="004F2027"/>
    <w:rsid w:val="00514309"/>
    <w:rsid w:val="005C6393"/>
    <w:rsid w:val="005C7C3D"/>
    <w:rsid w:val="005E14ED"/>
    <w:rsid w:val="00605CA0"/>
    <w:rsid w:val="007F45F8"/>
    <w:rsid w:val="008664BB"/>
    <w:rsid w:val="0089394F"/>
    <w:rsid w:val="00935A57"/>
    <w:rsid w:val="009721F2"/>
    <w:rsid w:val="00A137B6"/>
    <w:rsid w:val="00AA54A7"/>
    <w:rsid w:val="00AE4ADF"/>
    <w:rsid w:val="00B5704F"/>
    <w:rsid w:val="00C53185"/>
    <w:rsid w:val="00C763AA"/>
    <w:rsid w:val="00CE4524"/>
    <w:rsid w:val="00CF67BC"/>
    <w:rsid w:val="00D33B55"/>
    <w:rsid w:val="00DD25EB"/>
    <w:rsid w:val="00E727D2"/>
    <w:rsid w:val="00ED0952"/>
    <w:rsid w:val="00F0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2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3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9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C3D"/>
  </w:style>
  <w:style w:type="paragraph" w:styleId="a9">
    <w:name w:val="footer"/>
    <w:basedOn w:val="a"/>
    <w:link w:val="aa"/>
    <w:uiPriority w:val="99"/>
    <w:unhideWhenUsed/>
    <w:rsid w:val="005C7C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2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3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9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C3D"/>
  </w:style>
  <w:style w:type="paragraph" w:styleId="a9">
    <w:name w:val="footer"/>
    <w:basedOn w:val="a"/>
    <w:link w:val="aa"/>
    <w:uiPriority w:val="99"/>
    <w:unhideWhenUsed/>
    <w:rsid w:val="005C7C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Yusaku</dc:creator>
  <cp:lastModifiedBy>Yusaku</cp:lastModifiedBy>
  <cp:revision>19</cp:revision>
  <cp:lastPrinted>2016-01-13T07:42:00Z</cp:lastPrinted>
  <dcterms:created xsi:type="dcterms:W3CDTF">2015-12-24T03:55:00Z</dcterms:created>
  <dcterms:modified xsi:type="dcterms:W3CDTF">2016-01-18T14:45:00Z</dcterms:modified>
</cp:coreProperties>
</file>