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37" w:rsidRDefault="004A0178" w:rsidP="004A0178">
      <w:pPr>
        <w:wordWrap w:val="0"/>
        <w:jc w:val="right"/>
        <w:rPr>
          <w:rFonts w:ascii="Comic Sans MS" w:hAnsi="Comic Sans MS"/>
        </w:rPr>
      </w:pPr>
      <w:bookmarkStart w:id="0" w:name="_GoBack"/>
      <w:r>
        <w:rPr>
          <w:rFonts w:ascii="Comic Sans MS" w:hAnsi="Comic Sans MS"/>
        </w:rPr>
        <w:t>C</w:t>
      </w:r>
      <w:r>
        <w:rPr>
          <w:rFonts w:ascii="Comic Sans MS" w:hAnsi="Comic Sans MS" w:hint="eastAsia"/>
        </w:rPr>
        <w:t>lass</w:t>
      </w:r>
      <w:r>
        <w:rPr>
          <w:rFonts w:ascii="Comic Sans MS" w:hAnsi="Comic Sans MS"/>
          <w:u w:val="single"/>
        </w:rPr>
        <w:t xml:space="preserve">     </w:t>
      </w:r>
      <w:r>
        <w:rPr>
          <w:rFonts w:ascii="Comic Sans MS" w:hAnsi="Comic Sans MS"/>
        </w:rPr>
        <w:t xml:space="preserve"> No.</w:t>
      </w:r>
      <w:r>
        <w:rPr>
          <w:rFonts w:ascii="Comic Sans MS" w:hAnsi="Comic Sans MS"/>
          <w:u w:val="single"/>
        </w:rPr>
        <w:t xml:space="preserve">       </w:t>
      </w:r>
      <w:r>
        <w:rPr>
          <w:rFonts w:ascii="Comic Sans MS" w:hAnsi="Comic Sans MS"/>
        </w:rPr>
        <w:t xml:space="preserve"> Name</w:t>
      </w:r>
      <w:r>
        <w:rPr>
          <w:rFonts w:ascii="Comic Sans MS" w:hAnsi="Comic Sans MS"/>
          <w:u w:val="single"/>
        </w:rPr>
        <w:t xml:space="preserve">                       </w:t>
      </w:r>
    </w:p>
    <w:p w:rsidR="004A0178" w:rsidRDefault="004A0178" w:rsidP="004A0178">
      <w:pPr>
        <w:rPr>
          <w:rFonts w:ascii="Comic Sans MS" w:hAnsi="Comic Sans MS"/>
          <w:sz w:val="22"/>
        </w:rPr>
      </w:pPr>
    </w:p>
    <w:p w:rsidR="004A0178" w:rsidRDefault="004A0178" w:rsidP="004A0178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{</w:t>
      </w:r>
      <w:r>
        <w:rPr>
          <w:rFonts w:ascii="Comic Sans MS" w:hAnsi="Comic Sans MS" w:hint="eastAsia"/>
          <w:sz w:val="22"/>
        </w:rPr>
        <w:t>評価表</w:t>
      </w:r>
      <w:r>
        <w:rPr>
          <w:rFonts w:ascii="Comic Sans MS" w:hAnsi="Comic Sans MS"/>
          <w:sz w:val="22"/>
        </w:rPr>
        <w:t>}</w:t>
      </w:r>
    </w:p>
    <w:p w:rsidR="00112022" w:rsidRDefault="00112022" w:rsidP="004A0178">
      <w:pPr>
        <w:rPr>
          <w:rFonts w:ascii="Comic Sans MS" w:hAnsi="Comic Sans MS"/>
          <w:sz w:val="22"/>
        </w:rPr>
      </w:pPr>
    </w:p>
    <w:p w:rsidR="004A0178" w:rsidRPr="004A0178" w:rsidRDefault="004A0178" w:rsidP="004A0178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2"/>
        </w:rPr>
      </w:pPr>
      <w:r w:rsidRPr="004A0178">
        <w:rPr>
          <w:rFonts w:ascii="Comic Sans MS" w:hAnsi="Comic Sans MS" w:hint="eastAsia"/>
          <w:sz w:val="22"/>
        </w:rPr>
        <w:t>流暢さ</w:t>
      </w:r>
    </w:p>
    <w:tbl>
      <w:tblPr>
        <w:tblStyle w:val="a4"/>
        <w:tblW w:w="9351" w:type="dxa"/>
        <w:tblInd w:w="195" w:type="dxa"/>
        <w:tblLook w:val="04A0" w:firstRow="1" w:lastRow="0" w:firstColumn="1" w:lastColumn="0" w:noHBand="0" w:noVBand="1"/>
      </w:tblPr>
      <w:tblGrid>
        <w:gridCol w:w="1980"/>
        <w:gridCol w:w="709"/>
        <w:gridCol w:w="6662"/>
      </w:tblGrid>
      <w:tr w:rsidR="004A0178" w:rsidTr="009975A2">
        <w:tc>
          <w:tcPr>
            <w:tcW w:w="1980" w:type="dxa"/>
          </w:tcPr>
          <w:p w:rsidR="004A0178" w:rsidRDefault="004A0178" w:rsidP="004A017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項目</w:t>
            </w:r>
          </w:p>
        </w:tc>
        <w:tc>
          <w:tcPr>
            <w:tcW w:w="709" w:type="dxa"/>
            <w:vAlign w:val="center"/>
          </w:tcPr>
          <w:p w:rsidR="004A0178" w:rsidRDefault="004A0178" w:rsidP="00FD018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得点</w:t>
            </w:r>
          </w:p>
        </w:tc>
        <w:tc>
          <w:tcPr>
            <w:tcW w:w="6662" w:type="dxa"/>
          </w:tcPr>
          <w:p w:rsidR="004A0178" w:rsidRDefault="004A0178" w:rsidP="004A017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評価基準</w:t>
            </w:r>
          </w:p>
        </w:tc>
      </w:tr>
      <w:tr w:rsidR="00B802E1" w:rsidTr="009975A2">
        <w:tc>
          <w:tcPr>
            <w:tcW w:w="1980" w:type="dxa"/>
            <w:vMerge w:val="restart"/>
            <w:vAlign w:val="center"/>
          </w:tcPr>
          <w:p w:rsidR="00B802E1" w:rsidRDefault="00FD018B" w:rsidP="00FD018B">
            <w:pPr>
              <w:jc w:val="center"/>
              <w:rPr>
                <w:rFonts w:ascii="Comic Sans MS" w:hAnsi="Comic Sans MS"/>
                <w:sz w:val="28"/>
              </w:rPr>
            </w:pPr>
            <w:r w:rsidRPr="00FD018B">
              <w:rPr>
                <w:rFonts w:ascii="Comic Sans MS" w:hAnsi="Comic Sans MS" w:hint="eastAsia"/>
                <w:sz w:val="28"/>
              </w:rPr>
              <w:t>表現の能力</w:t>
            </w:r>
          </w:p>
          <w:p w:rsidR="00FD018B" w:rsidRPr="00FD018B" w:rsidRDefault="00FD018B" w:rsidP="00FD018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802E1" w:rsidRPr="00F36FCE" w:rsidRDefault="00B802E1" w:rsidP="00FD018B">
            <w:pPr>
              <w:jc w:val="center"/>
              <w:rPr>
                <w:rFonts w:ascii="Comic Sans MS" w:hAnsi="Comic Sans MS"/>
                <w:sz w:val="32"/>
              </w:rPr>
            </w:pPr>
            <w:r w:rsidRPr="00F36FCE">
              <w:rPr>
                <w:rFonts w:ascii="Comic Sans MS" w:hAnsi="Comic Sans MS" w:hint="eastAsia"/>
                <w:sz w:val="32"/>
              </w:rPr>
              <w:t>７</w:t>
            </w:r>
          </w:p>
        </w:tc>
        <w:tc>
          <w:tcPr>
            <w:tcW w:w="6662" w:type="dxa"/>
          </w:tcPr>
          <w:p w:rsidR="00B802E1" w:rsidRDefault="00B802E1" w:rsidP="00B802E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・１分間スムーズに英語で会話を続けることができた。</w:t>
            </w:r>
          </w:p>
          <w:p w:rsidR="00B802E1" w:rsidRDefault="00B802E1" w:rsidP="00B802E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・</w:t>
            </w:r>
            <w:r>
              <w:rPr>
                <w:rFonts w:ascii="Comic Sans MS" w:hAnsi="Comic Sans MS" w:hint="eastAsia"/>
                <w:sz w:val="22"/>
              </w:rPr>
              <w:t>conversation strategies</w:t>
            </w:r>
            <w:r>
              <w:rPr>
                <w:rFonts w:ascii="Comic Sans MS" w:hAnsi="Comic Sans MS" w:hint="eastAsia"/>
                <w:sz w:val="22"/>
              </w:rPr>
              <w:t>を適切に使えていた。</w:t>
            </w:r>
          </w:p>
        </w:tc>
      </w:tr>
      <w:tr w:rsidR="00B802E1" w:rsidTr="009975A2">
        <w:tc>
          <w:tcPr>
            <w:tcW w:w="1980" w:type="dxa"/>
            <w:vMerge/>
          </w:tcPr>
          <w:p w:rsidR="00B802E1" w:rsidRDefault="00B802E1" w:rsidP="004A0178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802E1" w:rsidRPr="00F36FCE" w:rsidRDefault="00B802E1" w:rsidP="00FD018B">
            <w:pPr>
              <w:jc w:val="center"/>
              <w:rPr>
                <w:rFonts w:ascii="Comic Sans MS" w:hAnsi="Comic Sans MS"/>
                <w:sz w:val="32"/>
              </w:rPr>
            </w:pPr>
            <w:r w:rsidRPr="00F36FCE">
              <w:rPr>
                <w:rFonts w:ascii="Comic Sans MS" w:hAnsi="Comic Sans MS" w:hint="eastAsia"/>
                <w:sz w:val="32"/>
              </w:rPr>
              <w:t>５</w:t>
            </w:r>
          </w:p>
        </w:tc>
        <w:tc>
          <w:tcPr>
            <w:tcW w:w="6662" w:type="dxa"/>
          </w:tcPr>
          <w:p w:rsidR="00B802E1" w:rsidRDefault="00B802E1" w:rsidP="00B802E1">
            <w:pPr>
              <w:ind w:left="220" w:hangingChars="100" w:hanging="22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・途切れながらも１分間英語で会話を続けることができた。</w:t>
            </w:r>
          </w:p>
          <w:p w:rsidR="00B802E1" w:rsidRDefault="00B802E1" w:rsidP="00B802E1">
            <w:pPr>
              <w:ind w:left="220" w:hangingChars="100" w:hanging="22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・会話はスムーズに続いたが、</w:t>
            </w:r>
            <w:r>
              <w:rPr>
                <w:rFonts w:ascii="Comic Sans MS" w:hAnsi="Comic Sans MS" w:hint="eastAsia"/>
                <w:sz w:val="22"/>
              </w:rPr>
              <w:t>CS</w:t>
            </w:r>
            <w:r>
              <w:rPr>
                <w:rFonts w:ascii="Comic Sans MS" w:hAnsi="Comic Sans MS" w:hint="eastAsia"/>
                <w:sz w:val="22"/>
              </w:rPr>
              <w:t>を使う場面は少なかった。</w:t>
            </w:r>
          </w:p>
        </w:tc>
      </w:tr>
      <w:tr w:rsidR="00B802E1" w:rsidTr="009975A2">
        <w:trPr>
          <w:trHeight w:val="422"/>
        </w:trPr>
        <w:tc>
          <w:tcPr>
            <w:tcW w:w="1980" w:type="dxa"/>
            <w:vMerge/>
          </w:tcPr>
          <w:p w:rsidR="00B802E1" w:rsidRDefault="00B802E1" w:rsidP="004A0178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802E1" w:rsidRPr="00F36FCE" w:rsidRDefault="00B802E1" w:rsidP="00FD018B">
            <w:pPr>
              <w:jc w:val="center"/>
              <w:rPr>
                <w:rFonts w:ascii="Comic Sans MS" w:hAnsi="Comic Sans MS"/>
                <w:sz w:val="32"/>
              </w:rPr>
            </w:pPr>
            <w:r w:rsidRPr="00F36FCE">
              <w:rPr>
                <w:rFonts w:ascii="Comic Sans MS" w:hAnsi="Comic Sans MS" w:hint="eastAsia"/>
                <w:sz w:val="32"/>
              </w:rPr>
              <w:t>３</w:t>
            </w:r>
          </w:p>
        </w:tc>
        <w:tc>
          <w:tcPr>
            <w:tcW w:w="6662" w:type="dxa"/>
          </w:tcPr>
          <w:p w:rsidR="00B802E1" w:rsidRDefault="00B802E1" w:rsidP="00B802E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・会話を１分間続けることができなかった。</w:t>
            </w:r>
          </w:p>
          <w:p w:rsidR="00B802E1" w:rsidRDefault="00B802E1" w:rsidP="00B802E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・</w:t>
            </w:r>
            <w:r>
              <w:rPr>
                <w:rFonts w:ascii="Comic Sans MS" w:hAnsi="Comic Sans MS" w:hint="eastAsia"/>
                <w:sz w:val="22"/>
              </w:rPr>
              <w:t>CS</w:t>
            </w:r>
            <w:r>
              <w:rPr>
                <w:rFonts w:ascii="Comic Sans MS" w:hAnsi="Comic Sans MS" w:hint="eastAsia"/>
                <w:sz w:val="22"/>
              </w:rPr>
              <w:t>がほとんど使えておらず、会話に沈黙があった。</w:t>
            </w:r>
          </w:p>
        </w:tc>
      </w:tr>
      <w:tr w:rsidR="00B802E1" w:rsidTr="009975A2">
        <w:tc>
          <w:tcPr>
            <w:tcW w:w="1980" w:type="dxa"/>
            <w:vMerge/>
          </w:tcPr>
          <w:p w:rsidR="00B802E1" w:rsidRDefault="00B802E1" w:rsidP="004A0178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9" w:type="dxa"/>
            <w:vAlign w:val="center"/>
          </w:tcPr>
          <w:p w:rsidR="00B802E1" w:rsidRPr="00F36FCE" w:rsidRDefault="00B802E1" w:rsidP="00FD018B">
            <w:pPr>
              <w:jc w:val="center"/>
              <w:rPr>
                <w:rFonts w:ascii="Comic Sans MS" w:hAnsi="Comic Sans MS"/>
                <w:sz w:val="32"/>
              </w:rPr>
            </w:pPr>
            <w:r w:rsidRPr="00F36FCE">
              <w:rPr>
                <w:rFonts w:ascii="Comic Sans MS" w:hAnsi="Comic Sans MS" w:hint="eastAsia"/>
                <w:sz w:val="32"/>
              </w:rPr>
              <w:t>１</w:t>
            </w:r>
          </w:p>
        </w:tc>
        <w:tc>
          <w:tcPr>
            <w:tcW w:w="6662" w:type="dxa"/>
          </w:tcPr>
          <w:p w:rsidR="00B802E1" w:rsidRPr="00112022" w:rsidRDefault="00B802E1" w:rsidP="00FD018B">
            <w:pPr>
              <w:ind w:left="210" w:hangingChars="100" w:hanging="210"/>
              <w:rPr>
                <w:rFonts w:ascii="Comic Sans MS" w:hAnsi="Comic Sans MS"/>
              </w:rPr>
            </w:pPr>
            <w:r w:rsidRPr="00112022">
              <w:rPr>
                <w:rFonts w:ascii="Comic Sans MS" w:hAnsi="Comic Sans MS" w:hint="eastAsia"/>
              </w:rPr>
              <w:t>・</w:t>
            </w:r>
            <w:r w:rsidR="00FD018B" w:rsidRPr="00112022">
              <w:rPr>
                <w:rFonts w:ascii="Comic Sans MS" w:hAnsi="Comic Sans MS" w:hint="eastAsia"/>
              </w:rPr>
              <w:t>会話を１分間続けることができなかった。途中、日本語を使った。</w:t>
            </w:r>
          </w:p>
          <w:p w:rsidR="00FD018B" w:rsidRDefault="00FD018B" w:rsidP="00FD018B">
            <w:pPr>
              <w:ind w:left="220" w:hangingChars="100" w:hanging="22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・</w:t>
            </w:r>
            <w:r>
              <w:rPr>
                <w:rFonts w:ascii="Comic Sans MS" w:hAnsi="Comic Sans MS" w:hint="eastAsia"/>
                <w:sz w:val="22"/>
              </w:rPr>
              <w:t>CS</w:t>
            </w:r>
            <w:r>
              <w:rPr>
                <w:rFonts w:ascii="Comic Sans MS" w:hAnsi="Comic Sans MS" w:hint="eastAsia"/>
                <w:sz w:val="22"/>
              </w:rPr>
              <w:t>がほとんど使えておらず、会話に沈黙があった。</w:t>
            </w:r>
          </w:p>
        </w:tc>
      </w:tr>
    </w:tbl>
    <w:p w:rsidR="00112022" w:rsidRDefault="00112022" w:rsidP="00112022">
      <w:pPr>
        <w:rPr>
          <w:rFonts w:ascii="Comic Sans MS" w:hAnsi="Comic Sans MS"/>
          <w:sz w:val="22"/>
        </w:rPr>
      </w:pPr>
    </w:p>
    <w:p w:rsidR="00112022" w:rsidRPr="00112022" w:rsidRDefault="00112022" w:rsidP="00112022">
      <w:pPr>
        <w:rPr>
          <w:rFonts w:ascii="Comic Sans MS" w:hAnsi="Comic Sans MS"/>
          <w:sz w:val="22"/>
        </w:rPr>
      </w:pPr>
    </w:p>
    <w:tbl>
      <w:tblPr>
        <w:tblStyle w:val="a4"/>
        <w:tblpPr w:leftFromText="142" w:rightFromText="142" w:vertAnchor="text" w:horzAnchor="margin" w:tblpXSpec="center" w:tblpY="392"/>
        <w:tblW w:w="9351" w:type="dxa"/>
        <w:tblLook w:val="04A0" w:firstRow="1" w:lastRow="0" w:firstColumn="1" w:lastColumn="0" w:noHBand="0" w:noVBand="1"/>
      </w:tblPr>
      <w:tblGrid>
        <w:gridCol w:w="1980"/>
        <w:gridCol w:w="709"/>
        <w:gridCol w:w="6662"/>
      </w:tblGrid>
      <w:tr w:rsidR="00112022" w:rsidTr="00112022">
        <w:tc>
          <w:tcPr>
            <w:tcW w:w="1980" w:type="dxa"/>
          </w:tcPr>
          <w:p w:rsidR="00112022" w:rsidRPr="00B14B1B" w:rsidRDefault="00112022" w:rsidP="00112022">
            <w:pPr>
              <w:jc w:val="center"/>
              <w:rPr>
                <w:rFonts w:ascii="Comic Sans MS" w:hAnsi="Comic Sans MS"/>
                <w:sz w:val="24"/>
              </w:rPr>
            </w:pPr>
            <w:r w:rsidRPr="00B14B1B">
              <w:rPr>
                <w:rFonts w:ascii="Comic Sans MS" w:hAnsi="Comic Sans MS" w:hint="eastAsia"/>
                <w:sz w:val="24"/>
              </w:rPr>
              <w:t>項目</w:t>
            </w:r>
          </w:p>
        </w:tc>
        <w:tc>
          <w:tcPr>
            <w:tcW w:w="709" w:type="dxa"/>
          </w:tcPr>
          <w:p w:rsidR="00112022" w:rsidRPr="00B14B1B" w:rsidRDefault="00112022" w:rsidP="00112022">
            <w:pPr>
              <w:jc w:val="center"/>
              <w:rPr>
                <w:rFonts w:ascii="Comic Sans MS" w:hAnsi="Comic Sans MS"/>
                <w:sz w:val="24"/>
              </w:rPr>
            </w:pPr>
            <w:r w:rsidRPr="00B14B1B">
              <w:rPr>
                <w:rFonts w:ascii="Comic Sans MS" w:hAnsi="Comic Sans MS" w:hint="eastAsia"/>
                <w:sz w:val="24"/>
              </w:rPr>
              <w:t>得点</w:t>
            </w:r>
          </w:p>
        </w:tc>
        <w:tc>
          <w:tcPr>
            <w:tcW w:w="6662" w:type="dxa"/>
          </w:tcPr>
          <w:p w:rsidR="00112022" w:rsidRPr="00B14B1B" w:rsidRDefault="00112022" w:rsidP="00112022">
            <w:pPr>
              <w:jc w:val="center"/>
              <w:rPr>
                <w:rFonts w:ascii="Comic Sans MS" w:hAnsi="Comic Sans MS"/>
                <w:sz w:val="24"/>
              </w:rPr>
            </w:pPr>
            <w:r w:rsidRPr="00B14B1B">
              <w:rPr>
                <w:rFonts w:ascii="Comic Sans MS" w:hAnsi="Comic Sans MS" w:hint="eastAsia"/>
                <w:sz w:val="24"/>
              </w:rPr>
              <w:t>評価基準</w:t>
            </w:r>
          </w:p>
        </w:tc>
      </w:tr>
      <w:tr w:rsidR="00112022" w:rsidTr="00112022">
        <w:tc>
          <w:tcPr>
            <w:tcW w:w="1980" w:type="dxa"/>
            <w:vMerge w:val="restart"/>
            <w:vAlign w:val="center"/>
          </w:tcPr>
          <w:p w:rsidR="00112022" w:rsidRPr="00B14B1B" w:rsidRDefault="00112022" w:rsidP="00112022">
            <w:pPr>
              <w:jc w:val="center"/>
              <w:rPr>
                <w:rFonts w:ascii="Comic Sans MS" w:hAnsi="Comic Sans MS"/>
                <w:sz w:val="24"/>
              </w:rPr>
            </w:pPr>
            <w:r w:rsidRPr="00B14B1B">
              <w:rPr>
                <w:rFonts w:ascii="Comic Sans MS" w:hAnsi="Comic Sans MS" w:hint="eastAsia"/>
                <w:sz w:val="24"/>
              </w:rPr>
              <w:t>表現の能力</w:t>
            </w:r>
          </w:p>
        </w:tc>
        <w:tc>
          <w:tcPr>
            <w:tcW w:w="709" w:type="dxa"/>
          </w:tcPr>
          <w:p w:rsidR="00112022" w:rsidRPr="00B14B1B" w:rsidRDefault="00112022" w:rsidP="0011202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14B1B">
              <w:rPr>
                <w:rFonts w:ascii="Comic Sans MS" w:hAnsi="Comic Sans MS" w:hint="eastAsia"/>
                <w:b/>
                <w:sz w:val="24"/>
              </w:rPr>
              <w:t>３</w:t>
            </w:r>
          </w:p>
        </w:tc>
        <w:tc>
          <w:tcPr>
            <w:tcW w:w="6662" w:type="dxa"/>
          </w:tcPr>
          <w:p w:rsidR="00112022" w:rsidRPr="00B14B1B" w:rsidRDefault="00112022" w:rsidP="00112022">
            <w:pPr>
              <w:rPr>
                <w:rFonts w:ascii="Comic Sans MS" w:hAnsi="Comic Sans MS"/>
                <w:sz w:val="24"/>
              </w:rPr>
            </w:pPr>
            <w:r w:rsidRPr="00B14B1B">
              <w:rPr>
                <w:rFonts w:ascii="Comic Sans MS" w:hAnsi="Comic Sans MS"/>
                <w:sz w:val="24"/>
              </w:rPr>
              <w:t>W</w:t>
            </w:r>
            <w:r w:rsidRPr="00B14B1B">
              <w:rPr>
                <w:rFonts w:ascii="Comic Sans MS" w:hAnsi="Comic Sans MS" w:hint="eastAsia"/>
                <w:sz w:val="24"/>
              </w:rPr>
              <w:t>hat</w:t>
            </w:r>
            <w:r w:rsidRPr="00B14B1B">
              <w:rPr>
                <w:rFonts w:ascii="Comic Sans MS" w:hAnsi="Comic Sans MS" w:hint="eastAsia"/>
                <w:sz w:val="24"/>
              </w:rPr>
              <w:t>や既習の文法項目を正しく使うことができた。</w:t>
            </w:r>
          </w:p>
        </w:tc>
      </w:tr>
      <w:tr w:rsidR="00112022" w:rsidTr="00112022">
        <w:tc>
          <w:tcPr>
            <w:tcW w:w="1980" w:type="dxa"/>
            <w:vMerge/>
          </w:tcPr>
          <w:p w:rsidR="00112022" w:rsidRPr="00B14B1B" w:rsidRDefault="00112022" w:rsidP="0011202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9" w:type="dxa"/>
          </w:tcPr>
          <w:p w:rsidR="00112022" w:rsidRPr="00B14B1B" w:rsidRDefault="00112022" w:rsidP="0011202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14B1B">
              <w:rPr>
                <w:rFonts w:ascii="Comic Sans MS" w:hAnsi="Comic Sans MS" w:hint="eastAsia"/>
                <w:b/>
                <w:sz w:val="24"/>
              </w:rPr>
              <w:t>２</w:t>
            </w:r>
          </w:p>
        </w:tc>
        <w:tc>
          <w:tcPr>
            <w:tcW w:w="6662" w:type="dxa"/>
          </w:tcPr>
          <w:p w:rsidR="00112022" w:rsidRPr="00B14B1B" w:rsidRDefault="00112022" w:rsidP="00112022">
            <w:pPr>
              <w:rPr>
                <w:rFonts w:ascii="Comic Sans MS" w:hAnsi="Comic Sans MS"/>
                <w:sz w:val="24"/>
              </w:rPr>
            </w:pPr>
            <w:r w:rsidRPr="00B14B1B">
              <w:rPr>
                <w:rFonts w:ascii="Comic Sans MS" w:hAnsi="Comic Sans MS" w:hint="eastAsia"/>
                <w:sz w:val="24"/>
              </w:rPr>
              <w:t>文法に誤りがあったが、意味を通じさせることができた。</w:t>
            </w:r>
          </w:p>
        </w:tc>
      </w:tr>
      <w:tr w:rsidR="00112022" w:rsidTr="00112022">
        <w:tc>
          <w:tcPr>
            <w:tcW w:w="1980" w:type="dxa"/>
            <w:vMerge/>
          </w:tcPr>
          <w:p w:rsidR="00112022" w:rsidRPr="00B14B1B" w:rsidRDefault="00112022" w:rsidP="0011202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709" w:type="dxa"/>
          </w:tcPr>
          <w:p w:rsidR="00112022" w:rsidRPr="00B14B1B" w:rsidRDefault="00112022" w:rsidP="0011202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B14B1B">
              <w:rPr>
                <w:rFonts w:ascii="Comic Sans MS" w:hAnsi="Comic Sans MS" w:hint="eastAsia"/>
                <w:b/>
                <w:sz w:val="24"/>
              </w:rPr>
              <w:t>１</w:t>
            </w:r>
          </w:p>
        </w:tc>
        <w:tc>
          <w:tcPr>
            <w:tcW w:w="6662" w:type="dxa"/>
          </w:tcPr>
          <w:p w:rsidR="00112022" w:rsidRPr="00B14B1B" w:rsidRDefault="00112022" w:rsidP="00112022">
            <w:pPr>
              <w:rPr>
                <w:rFonts w:ascii="Comic Sans MS" w:hAnsi="Comic Sans MS"/>
                <w:sz w:val="24"/>
              </w:rPr>
            </w:pPr>
            <w:r w:rsidRPr="00B14B1B">
              <w:rPr>
                <w:rFonts w:ascii="Comic Sans MS" w:hAnsi="Comic Sans MS" w:hint="eastAsia"/>
                <w:sz w:val="24"/>
              </w:rPr>
              <w:t>文法がほとんど正しく使えていなかった。</w:t>
            </w:r>
          </w:p>
        </w:tc>
      </w:tr>
    </w:tbl>
    <w:p w:rsidR="004A0178" w:rsidRPr="009975A2" w:rsidRDefault="009975A2" w:rsidP="004A0178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2"/>
        </w:rPr>
      </w:pPr>
      <w:r w:rsidRPr="00FD018B">
        <w:rPr>
          <w:rFonts w:ascii="Comic Sans MS" w:hAnsi="Comic Sans MS" w:hint="eastAsia"/>
          <w:sz w:val="22"/>
        </w:rPr>
        <w:t>正確さ</w:t>
      </w:r>
    </w:p>
    <w:p w:rsidR="00FD018B" w:rsidRDefault="00FD018B" w:rsidP="00FD018B">
      <w:pPr>
        <w:rPr>
          <w:rFonts w:ascii="Comic Sans MS" w:hAnsi="Comic Sans MS"/>
          <w:sz w:val="22"/>
        </w:rPr>
      </w:pPr>
    </w:p>
    <w:p w:rsidR="00112022" w:rsidRDefault="00112022" w:rsidP="00FD018B">
      <w:pPr>
        <w:rPr>
          <w:rFonts w:ascii="Comic Sans MS" w:hAnsi="Comic Sans MS"/>
          <w:sz w:val="22"/>
        </w:rPr>
      </w:pPr>
    </w:p>
    <w:p w:rsidR="00FD018B" w:rsidRPr="00FD018B" w:rsidRDefault="00FD018B" w:rsidP="00FD018B">
      <w:pPr>
        <w:pStyle w:val="a3"/>
        <w:numPr>
          <w:ilvl w:val="0"/>
          <w:numId w:val="1"/>
        </w:numPr>
        <w:ind w:leftChars="0"/>
        <w:rPr>
          <w:rFonts w:ascii="Comic Sans MS" w:hAnsi="Comic Sans MS"/>
          <w:sz w:val="22"/>
        </w:rPr>
      </w:pPr>
      <w:r w:rsidRPr="00FD018B">
        <w:rPr>
          <w:rFonts w:ascii="Comic Sans MS" w:hAnsi="Comic Sans MS" w:hint="eastAsia"/>
          <w:sz w:val="22"/>
        </w:rPr>
        <w:t>声の大きさ、アイコンタクト、あいづち</w:t>
      </w:r>
    </w:p>
    <w:tbl>
      <w:tblPr>
        <w:tblStyle w:val="a4"/>
        <w:tblW w:w="9351" w:type="dxa"/>
        <w:tblInd w:w="195" w:type="dxa"/>
        <w:tblLook w:val="04A0" w:firstRow="1" w:lastRow="0" w:firstColumn="1" w:lastColumn="0" w:noHBand="0" w:noVBand="1"/>
      </w:tblPr>
      <w:tblGrid>
        <w:gridCol w:w="2831"/>
        <w:gridCol w:w="708"/>
        <w:gridCol w:w="5812"/>
      </w:tblGrid>
      <w:tr w:rsidR="00FD018B" w:rsidTr="009975A2">
        <w:tc>
          <w:tcPr>
            <w:tcW w:w="2831" w:type="dxa"/>
          </w:tcPr>
          <w:p w:rsidR="00FD018B" w:rsidRDefault="00FD018B" w:rsidP="00FD018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項目</w:t>
            </w:r>
          </w:p>
        </w:tc>
        <w:tc>
          <w:tcPr>
            <w:tcW w:w="708" w:type="dxa"/>
          </w:tcPr>
          <w:p w:rsidR="00FD018B" w:rsidRDefault="00FD018B" w:rsidP="00FD018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得点</w:t>
            </w:r>
          </w:p>
        </w:tc>
        <w:tc>
          <w:tcPr>
            <w:tcW w:w="5812" w:type="dxa"/>
          </w:tcPr>
          <w:p w:rsidR="00FD018B" w:rsidRDefault="00FD018B" w:rsidP="00FD018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22"/>
              </w:rPr>
              <w:t>評価基準</w:t>
            </w:r>
          </w:p>
        </w:tc>
      </w:tr>
      <w:tr w:rsidR="00652D50" w:rsidTr="009975A2">
        <w:tc>
          <w:tcPr>
            <w:tcW w:w="2831" w:type="dxa"/>
            <w:vMerge w:val="restart"/>
            <w:vAlign w:val="center"/>
          </w:tcPr>
          <w:p w:rsidR="00652D50" w:rsidRDefault="00652D50" w:rsidP="00652D50">
            <w:pPr>
              <w:jc w:val="center"/>
              <w:rPr>
                <w:rFonts w:ascii="Comic Sans MS" w:hAnsi="Comic Sans MS"/>
                <w:sz w:val="22"/>
              </w:rPr>
            </w:pPr>
            <w:r w:rsidRPr="00652D50">
              <w:rPr>
                <w:rFonts w:ascii="Comic Sans MS" w:hAnsi="Comic Sans MS" w:hint="eastAsia"/>
                <w:sz w:val="32"/>
              </w:rPr>
              <w:t>関心・意欲・態度</w:t>
            </w:r>
          </w:p>
        </w:tc>
        <w:tc>
          <w:tcPr>
            <w:tcW w:w="708" w:type="dxa"/>
            <w:vAlign w:val="center"/>
          </w:tcPr>
          <w:p w:rsidR="00652D50" w:rsidRPr="00F36FCE" w:rsidRDefault="00652D50" w:rsidP="00652D50">
            <w:pPr>
              <w:jc w:val="center"/>
              <w:rPr>
                <w:rFonts w:ascii="Comic Sans MS" w:hAnsi="Comic Sans MS"/>
                <w:sz w:val="32"/>
              </w:rPr>
            </w:pPr>
            <w:r w:rsidRPr="00F36FCE">
              <w:rPr>
                <w:rFonts w:ascii="Comic Sans MS" w:hAnsi="Comic Sans MS" w:hint="eastAsia"/>
                <w:sz w:val="32"/>
              </w:rPr>
              <w:t>５</w:t>
            </w:r>
          </w:p>
        </w:tc>
        <w:tc>
          <w:tcPr>
            <w:tcW w:w="5812" w:type="dxa"/>
          </w:tcPr>
          <w:p w:rsidR="00652D50" w:rsidRPr="00112022" w:rsidRDefault="00652D50" w:rsidP="00652D50">
            <w:pPr>
              <w:ind w:left="180" w:hangingChars="100" w:hanging="180"/>
              <w:rPr>
                <w:rFonts w:ascii="Comic Sans MS" w:hAnsi="Comic Sans MS"/>
                <w:sz w:val="18"/>
              </w:rPr>
            </w:pPr>
            <w:r w:rsidRPr="00112022">
              <w:rPr>
                <w:rFonts w:ascii="Comic Sans MS" w:hAnsi="Comic Sans MS" w:hint="eastAsia"/>
                <w:sz w:val="18"/>
              </w:rPr>
              <w:t>・相手や試験官に十分聞こえる大きくてはっきりとした声で話せた。</w:t>
            </w:r>
          </w:p>
          <w:p w:rsidR="00652D50" w:rsidRPr="00112022" w:rsidRDefault="00652D50" w:rsidP="00652D50">
            <w:pPr>
              <w:ind w:left="180" w:hangingChars="100" w:hanging="180"/>
              <w:rPr>
                <w:rFonts w:ascii="Comic Sans MS" w:hAnsi="Comic Sans MS"/>
                <w:sz w:val="18"/>
              </w:rPr>
            </w:pPr>
            <w:r w:rsidRPr="00112022">
              <w:rPr>
                <w:rFonts w:ascii="Comic Sans MS" w:hAnsi="Comic Sans MS" w:hint="eastAsia"/>
                <w:sz w:val="18"/>
              </w:rPr>
              <w:t>・アイコンタクトを積極的にして相手が理解しているか確かめた。</w:t>
            </w:r>
          </w:p>
          <w:p w:rsidR="00652D50" w:rsidRPr="00112022" w:rsidRDefault="00652D50" w:rsidP="00652D50">
            <w:pPr>
              <w:ind w:left="180" w:hangingChars="100" w:hanging="180"/>
              <w:rPr>
                <w:rFonts w:ascii="Comic Sans MS" w:hAnsi="Comic Sans MS"/>
                <w:sz w:val="18"/>
              </w:rPr>
            </w:pPr>
            <w:r w:rsidRPr="00112022">
              <w:rPr>
                <w:rFonts w:ascii="Comic Sans MS" w:hAnsi="Comic Sans MS" w:hint="eastAsia"/>
                <w:sz w:val="18"/>
              </w:rPr>
              <w:t>・あいづちをうったり、関心を表したりすることができた。</w:t>
            </w:r>
          </w:p>
        </w:tc>
      </w:tr>
      <w:tr w:rsidR="00652D50" w:rsidRPr="00652D50" w:rsidTr="009975A2">
        <w:tc>
          <w:tcPr>
            <w:tcW w:w="2831" w:type="dxa"/>
            <w:vMerge/>
          </w:tcPr>
          <w:p w:rsidR="00652D50" w:rsidRDefault="00652D50" w:rsidP="00FD018B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8" w:type="dxa"/>
            <w:vAlign w:val="center"/>
          </w:tcPr>
          <w:p w:rsidR="00652D50" w:rsidRPr="00F36FCE" w:rsidRDefault="00652D50" w:rsidP="00652D50">
            <w:pPr>
              <w:jc w:val="center"/>
              <w:rPr>
                <w:rFonts w:ascii="Comic Sans MS" w:hAnsi="Comic Sans MS"/>
                <w:sz w:val="32"/>
              </w:rPr>
            </w:pPr>
            <w:r w:rsidRPr="00F36FCE">
              <w:rPr>
                <w:rFonts w:ascii="Comic Sans MS" w:hAnsi="Comic Sans MS" w:hint="eastAsia"/>
                <w:sz w:val="32"/>
              </w:rPr>
              <w:t>３</w:t>
            </w:r>
          </w:p>
        </w:tc>
        <w:tc>
          <w:tcPr>
            <w:tcW w:w="5812" w:type="dxa"/>
          </w:tcPr>
          <w:p w:rsidR="00652D50" w:rsidRPr="00112022" w:rsidRDefault="00652D50" w:rsidP="00652D50">
            <w:pPr>
              <w:ind w:left="180" w:hangingChars="100" w:hanging="180"/>
              <w:rPr>
                <w:rFonts w:ascii="Comic Sans MS" w:hAnsi="Comic Sans MS"/>
                <w:sz w:val="18"/>
              </w:rPr>
            </w:pPr>
            <w:r w:rsidRPr="00112022">
              <w:rPr>
                <w:rFonts w:ascii="Comic Sans MS" w:hAnsi="Comic Sans MS" w:hint="eastAsia"/>
                <w:sz w:val="18"/>
              </w:rPr>
              <w:t>・声の大きさやアイコンタクトのどちらかはよかったが、どちらかが不十分であった。</w:t>
            </w:r>
          </w:p>
          <w:p w:rsidR="00652D50" w:rsidRPr="00112022" w:rsidRDefault="00652D50" w:rsidP="00652D50">
            <w:pPr>
              <w:ind w:left="180" w:hangingChars="100" w:hanging="180"/>
              <w:rPr>
                <w:rFonts w:ascii="Comic Sans MS" w:hAnsi="Comic Sans MS"/>
                <w:sz w:val="18"/>
              </w:rPr>
            </w:pPr>
            <w:r w:rsidRPr="00112022">
              <w:rPr>
                <w:rFonts w:ascii="Comic Sans MS" w:hAnsi="Comic Sans MS" w:hint="eastAsia"/>
                <w:sz w:val="18"/>
              </w:rPr>
              <w:t>・あいづちをうったり、関心を少しだけ表したりすることができた。</w:t>
            </w:r>
          </w:p>
        </w:tc>
      </w:tr>
      <w:tr w:rsidR="00652D50" w:rsidTr="009975A2">
        <w:tc>
          <w:tcPr>
            <w:tcW w:w="2831" w:type="dxa"/>
            <w:vMerge/>
          </w:tcPr>
          <w:p w:rsidR="00652D50" w:rsidRDefault="00652D50" w:rsidP="00FD018B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8" w:type="dxa"/>
            <w:vAlign w:val="center"/>
          </w:tcPr>
          <w:p w:rsidR="00652D50" w:rsidRPr="00F36FCE" w:rsidRDefault="00652D50" w:rsidP="00652D50">
            <w:pPr>
              <w:jc w:val="center"/>
              <w:rPr>
                <w:rFonts w:ascii="Comic Sans MS" w:hAnsi="Comic Sans MS"/>
                <w:sz w:val="32"/>
              </w:rPr>
            </w:pPr>
            <w:r w:rsidRPr="00F36FCE">
              <w:rPr>
                <w:rFonts w:ascii="Comic Sans MS" w:hAnsi="Comic Sans MS" w:hint="eastAsia"/>
                <w:sz w:val="32"/>
              </w:rPr>
              <w:t>１</w:t>
            </w:r>
          </w:p>
        </w:tc>
        <w:tc>
          <w:tcPr>
            <w:tcW w:w="5812" w:type="dxa"/>
          </w:tcPr>
          <w:p w:rsidR="00652D50" w:rsidRPr="00112022" w:rsidRDefault="00652D50" w:rsidP="00652D50">
            <w:pPr>
              <w:ind w:left="180" w:hangingChars="100" w:hanging="180"/>
              <w:rPr>
                <w:rFonts w:ascii="Comic Sans MS" w:hAnsi="Comic Sans MS"/>
                <w:sz w:val="18"/>
              </w:rPr>
            </w:pPr>
            <w:r w:rsidRPr="00112022">
              <w:rPr>
                <w:rFonts w:ascii="Comic Sans MS" w:hAnsi="Comic Sans MS" w:hint="eastAsia"/>
                <w:sz w:val="18"/>
              </w:rPr>
              <w:t>・声の大きさ、アイコンタクトの両方が不十分だった。</w:t>
            </w:r>
          </w:p>
          <w:p w:rsidR="00652D50" w:rsidRPr="00112022" w:rsidRDefault="00652D50" w:rsidP="00652D50">
            <w:pPr>
              <w:ind w:left="180" w:hangingChars="100" w:hanging="180"/>
              <w:rPr>
                <w:rFonts w:ascii="Comic Sans MS" w:hAnsi="Comic Sans MS"/>
                <w:sz w:val="18"/>
              </w:rPr>
            </w:pPr>
            <w:r w:rsidRPr="00112022">
              <w:rPr>
                <w:rFonts w:ascii="Comic Sans MS" w:hAnsi="Comic Sans MS" w:hint="eastAsia"/>
                <w:sz w:val="18"/>
              </w:rPr>
              <w:t>・あいづちをうったり、関心を表したりできなかった</w:t>
            </w:r>
          </w:p>
        </w:tc>
      </w:tr>
    </w:tbl>
    <w:p w:rsidR="00FD018B" w:rsidRDefault="00FD018B" w:rsidP="00FD018B">
      <w:pPr>
        <w:rPr>
          <w:rFonts w:ascii="Comic Sans MS" w:hAnsi="Comic Sans MS"/>
          <w:sz w:val="22"/>
        </w:rPr>
      </w:pPr>
    </w:p>
    <w:tbl>
      <w:tblPr>
        <w:tblStyle w:val="a4"/>
        <w:tblW w:w="0" w:type="auto"/>
        <w:tblInd w:w="7933" w:type="dxa"/>
        <w:tblLook w:val="04A0" w:firstRow="1" w:lastRow="0" w:firstColumn="1" w:lastColumn="0" w:noHBand="0" w:noVBand="1"/>
      </w:tblPr>
      <w:tblGrid>
        <w:gridCol w:w="1803"/>
      </w:tblGrid>
      <w:tr w:rsidR="00B14B1B" w:rsidTr="00B14B1B">
        <w:trPr>
          <w:trHeight w:val="1159"/>
        </w:trPr>
        <w:tc>
          <w:tcPr>
            <w:tcW w:w="1803" w:type="dxa"/>
          </w:tcPr>
          <w:p w:rsidR="00B14B1B" w:rsidRPr="00B14B1B" w:rsidRDefault="00B14B1B" w:rsidP="00B14B1B">
            <w:pPr>
              <w:ind w:right="840"/>
              <w:rPr>
                <w:rFonts w:ascii="Comic Sans MS" w:hAnsi="Comic Sans MS"/>
              </w:rPr>
            </w:pPr>
          </w:p>
          <w:p w:rsidR="00B14B1B" w:rsidRDefault="00B14B1B" w:rsidP="00B14B1B">
            <w:pPr>
              <w:jc w:val="righ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 w:hint="eastAsia"/>
                <w:sz w:val="32"/>
              </w:rPr>
              <w:t>/</w:t>
            </w:r>
            <w:r w:rsidRPr="00B14B1B">
              <w:rPr>
                <w:rFonts w:ascii="Comic Sans MS" w:hAnsi="Comic Sans MS" w:hint="eastAsia"/>
                <w:sz w:val="28"/>
              </w:rPr>
              <w:t>１５</w:t>
            </w:r>
          </w:p>
        </w:tc>
      </w:tr>
      <w:bookmarkEnd w:id="0"/>
    </w:tbl>
    <w:p w:rsidR="00B14B1B" w:rsidRPr="00FD018B" w:rsidRDefault="00B14B1B" w:rsidP="00B14B1B">
      <w:pPr>
        <w:jc w:val="right"/>
        <w:rPr>
          <w:rFonts w:ascii="Comic Sans MS" w:hAnsi="Comic Sans MS"/>
          <w:sz w:val="22"/>
        </w:rPr>
      </w:pPr>
    </w:p>
    <w:sectPr w:rsidR="00B14B1B" w:rsidRPr="00FD018B" w:rsidSect="00DD3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B1B" w:rsidRDefault="00B14B1B" w:rsidP="00B14B1B">
      <w:r>
        <w:separator/>
      </w:r>
    </w:p>
  </w:endnote>
  <w:endnote w:type="continuationSeparator" w:id="0">
    <w:p w:rsidR="00B14B1B" w:rsidRDefault="00B14B1B" w:rsidP="00B1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B1B" w:rsidRDefault="00B14B1B" w:rsidP="00B14B1B">
      <w:r>
        <w:separator/>
      </w:r>
    </w:p>
  </w:footnote>
  <w:footnote w:type="continuationSeparator" w:id="0">
    <w:p w:rsidR="00B14B1B" w:rsidRDefault="00B14B1B" w:rsidP="00B14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43"/>
    <w:multiLevelType w:val="hybridMultilevel"/>
    <w:tmpl w:val="60D2B626"/>
    <w:lvl w:ilvl="0" w:tplc="AF749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78"/>
    <w:rsid w:val="00112022"/>
    <w:rsid w:val="004A0178"/>
    <w:rsid w:val="00652D50"/>
    <w:rsid w:val="00870A37"/>
    <w:rsid w:val="009975A2"/>
    <w:rsid w:val="00B14B1B"/>
    <w:rsid w:val="00B802E1"/>
    <w:rsid w:val="00DA486F"/>
    <w:rsid w:val="00DD384F"/>
    <w:rsid w:val="00F36FCE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1A1FDA-2F4B-40FF-BBF1-3F272352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78"/>
    <w:pPr>
      <w:ind w:leftChars="400" w:left="840"/>
    </w:pPr>
  </w:style>
  <w:style w:type="table" w:styleId="a4">
    <w:name w:val="Table Grid"/>
    <w:basedOn w:val="a1"/>
    <w:uiPriority w:val="39"/>
    <w:rsid w:val="004A0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B1B"/>
  </w:style>
  <w:style w:type="paragraph" w:styleId="a7">
    <w:name w:val="footer"/>
    <w:basedOn w:val="a"/>
    <w:link w:val="a8"/>
    <w:uiPriority w:val="99"/>
    <w:unhideWhenUsed/>
    <w:rsid w:val="00B14B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B1B"/>
  </w:style>
  <w:style w:type="paragraph" w:styleId="a9">
    <w:name w:val="Balloon Text"/>
    <w:basedOn w:val="a"/>
    <w:link w:val="aa"/>
    <w:uiPriority w:val="99"/>
    <w:semiHidden/>
    <w:unhideWhenUsed/>
    <w:rsid w:val="00DA4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E5CC-6DDA-4F29-B4E3-4D9A66F7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ヨシカワ　ユウサク</dc:creator>
  <cp:keywords/>
  <dc:description/>
  <cp:lastModifiedBy>牧哲星</cp:lastModifiedBy>
  <cp:revision>7</cp:revision>
  <cp:lastPrinted>2016-11-09T01:56:00Z</cp:lastPrinted>
  <dcterms:created xsi:type="dcterms:W3CDTF">2016-11-08T03:27:00Z</dcterms:created>
  <dcterms:modified xsi:type="dcterms:W3CDTF">2017-03-07T02:23:00Z</dcterms:modified>
</cp:coreProperties>
</file>