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6A" w:rsidRPr="00B57B5A" w:rsidRDefault="00A7676A" w:rsidP="00A7676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１０</w:t>
      </w:r>
      <w:r w:rsidRPr="00B57B5A">
        <w:rPr>
          <w:rFonts w:hint="eastAsia"/>
          <w:b/>
          <w:sz w:val="36"/>
        </w:rPr>
        <w:t>．間接疑問文・分詞</w:t>
      </w:r>
    </w:p>
    <w:p w:rsidR="00A7676A" w:rsidRPr="00E42568" w:rsidRDefault="00A7676A" w:rsidP="00A76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68">
        <w:rPr>
          <w:rFonts w:ascii="Times New Roman" w:hAnsi="Times New Roman" w:cs="Times New Roman"/>
          <w:b/>
          <w:sz w:val="24"/>
          <w:szCs w:val="24"/>
        </w:rPr>
        <w:t>～</w:t>
      </w:r>
      <w:r w:rsidRPr="00E42568">
        <w:rPr>
          <w:rFonts w:ascii="Times New Roman" w:hAnsi="Times New Roman" w:cs="Times New Roman" w:hint="eastAsia"/>
          <w:b/>
          <w:sz w:val="24"/>
          <w:szCs w:val="24"/>
        </w:rPr>
        <w:t>お弁当？給食？</w:t>
      </w:r>
      <w:r w:rsidRPr="00E42568">
        <w:rPr>
          <w:rFonts w:ascii="Times New Roman" w:hAnsi="Times New Roman" w:cs="Times New Roman"/>
          <w:b/>
          <w:sz w:val="24"/>
          <w:szCs w:val="24"/>
        </w:rPr>
        <w:t>～</w:t>
      </w:r>
    </w:p>
    <w:p w:rsidR="00A7676A" w:rsidRDefault="00A7676A" w:rsidP="00A7676A">
      <w:pPr>
        <w:rPr>
          <w:sz w:val="24"/>
        </w:rPr>
      </w:pPr>
    </w:p>
    <w:p w:rsidR="00A7676A" w:rsidRPr="00D0062D" w:rsidRDefault="00A7676A" w:rsidP="00A7676A">
      <w:pPr>
        <w:ind w:left="720" w:hangingChars="300" w:hanging="720"/>
        <w:rPr>
          <w:sz w:val="24"/>
        </w:rPr>
      </w:pPr>
      <w:r w:rsidRPr="00D0062D">
        <w:rPr>
          <w:rFonts w:hint="eastAsia"/>
          <w:sz w:val="24"/>
        </w:rPr>
        <w:t>目標：タスクを通じて、ディスカッションのやり方を学ぶ。また、トピックについて、自分の意見を持ち、発言できるようになる。</w:t>
      </w:r>
    </w:p>
    <w:p w:rsidR="00A7676A" w:rsidRPr="00D0062D" w:rsidRDefault="00A7676A" w:rsidP="00A7676A">
      <w:pPr>
        <w:rPr>
          <w:sz w:val="24"/>
        </w:rPr>
      </w:pPr>
      <w:r w:rsidRPr="00D0062D">
        <w:rPr>
          <w:rFonts w:hint="eastAsia"/>
          <w:sz w:val="24"/>
        </w:rPr>
        <w:t>対象：中学３年生</w:t>
      </w:r>
    </w:p>
    <w:p w:rsidR="00A7676A" w:rsidRPr="00D0062D" w:rsidRDefault="00A7676A" w:rsidP="00A7676A">
      <w:pPr>
        <w:rPr>
          <w:sz w:val="24"/>
        </w:rPr>
      </w:pPr>
      <w:r w:rsidRPr="00D0062D">
        <w:rPr>
          <w:rFonts w:hint="eastAsia"/>
          <w:sz w:val="24"/>
        </w:rPr>
        <w:t>準備：ワークシート</w:t>
      </w:r>
    </w:p>
    <w:p w:rsidR="00A7676A" w:rsidRPr="00D0062D" w:rsidRDefault="00A7676A" w:rsidP="00A7676A">
      <w:pPr>
        <w:rPr>
          <w:sz w:val="24"/>
        </w:rPr>
      </w:pPr>
    </w:p>
    <w:p w:rsidR="00A7676A" w:rsidRDefault="00A7676A" w:rsidP="00A7676A">
      <w:pPr>
        <w:rPr>
          <w:b/>
          <w:sz w:val="24"/>
        </w:rPr>
      </w:pPr>
      <w:r w:rsidRPr="00D0062D">
        <w:rPr>
          <w:rFonts w:hint="eastAsia"/>
          <w:b/>
          <w:sz w:val="24"/>
        </w:rPr>
        <w:t>このタスクの進め方</w:t>
      </w:r>
    </w:p>
    <w:p w:rsidR="00A7676A" w:rsidRPr="00D0062D" w:rsidRDefault="00A7676A" w:rsidP="00A7676A">
      <w:pPr>
        <w:rPr>
          <w:sz w:val="24"/>
        </w:rPr>
      </w:pPr>
      <w:r w:rsidRPr="00D0062D">
        <w:rPr>
          <w:rFonts w:hint="eastAsia"/>
          <w:sz w:val="24"/>
        </w:rPr>
        <w:t>○</w:t>
      </w:r>
      <w:r w:rsidRPr="00B57B5A">
        <w:rPr>
          <w:rFonts w:ascii="Times New Roman" w:hAnsi="Times New Roman" w:cs="Times New Roman"/>
          <w:sz w:val="24"/>
        </w:rPr>
        <w:t>Pre-task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・</w:t>
      </w:r>
      <w:r w:rsidRPr="00D0062D">
        <w:rPr>
          <w:rFonts w:hint="eastAsia"/>
          <w:sz w:val="24"/>
        </w:rPr>
        <w:t>グループでトピックについて日本語で話し合う。</w:t>
      </w:r>
    </w:p>
    <w:p w:rsidR="00A7676A" w:rsidRDefault="00A7676A" w:rsidP="00A7676A">
      <w:pPr>
        <w:rPr>
          <w:sz w:val="24"/>
        </w:rPr>
      </w:pPr>
      <w:r w:rsidRPr="00D0062D">
        <w:rPr>
          <w:rFonts w:hint="eastAsia"/>
          <w:sz w:val="24"/>
        </w:rPr>
        <w:t xml:space="preserve">　　※意見が偏らないように、お弁当と給食のいい点、悪い点すべて出させる。</w:t>
      </w:r>
    </w:p>
    <w:p w:rsidR="00A7676A" w:rsidRDefault="00A7676A" w:rsidP="00A7676A">
      <w:pPr>
        <w:rPr>
          <w:sz w:val="24"/>
        </w:rPr>
      </w:pP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○</w:t>
      </w:r>
      <w:r w:rsidRPr="00B57B5A">
        <w:rPr>
          <w:rFonts w:ascii="Times New Roman" w:hAnsi="Times New Roman" w:cs="Times New Roman"/>
          <w:sz w:val="24"/>
        </w:rPr>
        <w:t>Task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１．</w:t>
      </w:r>
      <w:r w:rsidRPr="00D0062D">
        <w:rPr>
          <w:rFonts w:hint="eastAsia"/>
          <w:sz w:val="24"/>
        </w:rPr>
        <w:t>トピックに賛成か反対かを決め、理由を英語で書かせる。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２．</w:t>
      </w:r>
      <w:r w:rsidRPr="00B57B5A">
        <w:rPr>
          <w:rFonts w:ascii="Times New Roman" w:hAnsi="Times New Roman" w:cs="Times New Roman"/>
          <w:sz w:val="24"/>
        </w:rPr>
        <w:t>speaking test</w:t>
      </w:r>
      <w:r w:rsidRPr="00D0062D">
        <w:rPr>
          <w:rFonts w:hint="eastAsia"/>
          <w:sz w:val="24"/>
        </w:rPr>
        <w:t>の評価基準を配り、全員で確認する。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３．</w:t>
      </w:r>
      <w:r w:rsidRPr="00B57B5A">
        <w:rPr>
          <w:rFonts w:ascii="Times New Roman" w:hAnsi="Times New Roman" w:cs="Times New Roman"/>
          <w:sz w:val="24"/>
        </w:rPr>
        <w:t>conversation strategies</w:t>
      </w:r>
      <w:r w:rsidRPr="00D0062D">
        <w:rPr>
          <w:rFonts w:hint="eastAsia"/>
          <w:sz w:val="24"/>
        </w:rPr>
        <w:t>を確認する。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４．</w:t>
      </w:r>
      <w:r w:rsidRPr="00D0062D">
        <w:rPr>
          <w:rFonts w:hint="eastAsia"/>
          <w:sz w:val="24"/>
        </w:rPr>
        <w:t>会話例をもとにペアワークで４，５回ほど練習する。</w:t>
      </w:r>
    </w:p>
    <w:p w:rsidR="00A7676A" w:rsidRPr="00D0062D" w:rsidRDefault="00A7676A" w:rsidP="00A7676A">
      <w:pPr>
        <w:ind w:left="480" w:hangingChars="200" w:hanging="480"/>
        <w:rPr>
          <w:sz w:val="24"/>
        </w:rPr>
      </w:pPr>
      <w:r w:rsidRPr="00D0062D">
        <w:rPr>
          <w:rFonts w:hint="eastAsia"/>
          <w:sz w:val="24"/>
        </w:rPr>
        <w:t xml:space="preserve">　　１回目は紙を見ながら、２回目はあまり見ずに、３回目以降は紙を見ずに練習する。</w:t>
      </w:r>
    </w:p>
    <w:p w:rsidR="00A7676A" w:rsidRPr="00D0062D" w:rsidRDefault="00A7676A" w:rsidP="00A7676A">
      <w:pPr>
        <w:rPr>
          <w:sz w:val="24"/>
        </w:rPr>
      </w:pP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○</w:t>
      </w:r>
      <w:r w:rsidRPr="00D0062D">
        <w:rPr>
          <w:rFonts w:hint="eastAsia"/>
          <w:sz w:val="24"/>
        </w:rPr>
        <w:t>テスト当日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１．</w:t>
      </w:r>
      <w:r w:rsidRPr="00D0062D">
        <w:rPr>
          <w:rFonts w:hint="eastAsia"/>
          <w:sz w:val="24"/>
        </w:rPr>
        <w:t>レコーディング当日は、くじでペアの相手を決める。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２．</w:t>
      </w:r>
      <w:r w:rsidRPr="00D0062D">
        <w:rPr>
          <w:rFonts w:hint="eastAsia"/>
          <w:sz w:val="24"/>
        </w:rPr>
        <w:t>２分間スピーキングテストをしながら、ビデオをとる。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３．</w:t>
      </w:r>
      <w:r w:rsidRPr="00D0062D">
        <w:rPr>
          <w:rFonts w:hint="eastAsia"/>
          <w:sz w:val="24"/>
        </w:rPr>
        <w:t>エッセイの評価基準を全員で確認する。</w:t>
      </w:r>
    </w:p>
    <w:p w:rsidR="00A7676A" w:rsidRPr="00D0062D" w:rsidRDefault="00A7676A" w:rsidP="00A7676A">
      <w:pPr>
        <w:rPr>
          <w:sz w:val="24"/>
        </w:rPr>
      </w:pPr>
      <w:r>
        <w:rPr>
          <w:rFonts w:hint="eastAsia"/>
          <w:sz w:val="24"/>
        </w:rPr>
        <w:t>４．</w:t>
      </w:r>
      <w:r w:rsidRPr="00D0062D">
        <w:rPr>
          <w:rFonts w:hint="eastAsia"/>
          <w:sz w:val="24"/>
        </w:rPr>
        <w:t>スピーキングテストをしていない生徒は、エッセイの清書を書いて待つ。</w:t>
      </w:r>
    </w:p>
    <w:p w:rsidR="00A7676A" w:rsidRPr="00D0062D" w:rsidRDefault="00A7676A" w:rsidP="00A7676A">
      <w:pPr>
        <w:rPr>
          <w:sz w:val="24"/>
        </w:rPr>
      </w:pPr>
    </w:p>
    <w:p w:rsidR="00A7676A" w:rsidRPr="00D0062D" w:rsidRDefault="00A7676A" w:rsidP="00A7676A">
      <w:pPr>
        <w:rPr>
          <w:b/>
          <w:sz w:val="24"/>
        </w:rPr>
      </w:pPr>
      <w:r w:rsidRPr="00D0062D">
        <w:rPr>
          <w:rFonts w:hint="eastAsia"/>
          <w:b/>
          <w:sz w:val="24"/>
        </w:rPr>
        <w:t>ワンポイントアドバイス</w:t>
      </w:r>
    </w:p>
    <w:p w:rsidR="00A7676A" w:rsidRDefault="00A7676A" w:rsidP="00A7676A">
      <w:pPr>
        <w:rPr>
          <w:sz w:val="24"/>
        </w:rPr>
      </w:pPr>
      <w:r>
        <w:rPr>
          <w:rFonts w:hint="eastAsia"/>
          <w:sz w:val="24"/>
        </w:rPr>
        <w:t>・</w:t>
      </w:r>
      <w:r w:rsidRPr="00D0062D">
        <w:rPr>
          <w:rFonts w:hint="eastAsia"/>
          <w:sz w:val="24"/>
        </w:rPr>
        <w:t>エッセイの</w:t>
      </w:r>
      <w:r w:rsidRPr="00D0062D">
        <w:rPr>
          <w:rFonts w:hint="eastAsia"/>
          <w:sz w:val="24"/>
        </w:rPr>
        <w:t>1st draft</w:t>
      </w:r>
      <w:r w:rsidRPr="00D0062D">
        <w:rPr>
          <w:rFonts w:hint="eastAsia"/>
          <w:sz w:val="24"/>
        </w:rPr>
        <w:t>は宿題として書かせておく。</w:t>
      </w:r>
    </w:p>
    <w:p w:rsidR="00A7676A" w:rsidRDefault="00BB07FF" w:rsidP="00BB07FF">
      <w:pPr>
        <w:jc w:val="right"/>
        <w:rPr>
          <w:sz w:val="24"/>
        </w:rPr>
      </w:pPr>
      <w:r>
        <w:rPr>
          <w:rFonts w:hint="eastAsia"/>
          <w:sz w:val="24"/>
        </w:rPr>
        <w:t>（舟木祐月）</w:t>
      </w:r>
      <w:bookmarkStart w:id="0" w:name="_GoBack"/>
      <w:bookmarkEnd w:id="0"/>
    </w:p>
    <w:p w:rsidR="00A7676A" w:rsidRDefault="00A7676A" w:rsidP="00A7676A">
      <w:pPr>
        <w:rPr>
          <w:sz w:val="24"/>
        </w:rPr>
      </w:pPr>
    </w:p>
    <w:p w:rsidR="00A7676A" w:rsidRDefault="00A7676A" w:rsidP="00A7676A">
      <w:pPr>
        <w:rPr>
          <w:sz w:val="24"/>
        </w:rPr>
      </w:pPr>
    </w:p>
    <w:p w:rsidR="00A7676A" w:rsidRDefault="00A7676A" w:rsidP="00A7676A">
      <w:pPr>
        <w:rPr>
          <w:sz w:val="24"/>
        </w:rPr>
      </w:pPr>
    </w:p>
    <w:p w:rsidR="00A7676A" w:rsidRPr="001452B8" w:rsidRDefault="00A7676A" w:rsidP="001452B8">
      <w:pPr>
        <w:rPr>
          <w:rFonts w:asciiTheme="minorEastAsia" w:hAnsiTheme="minorEastAsia" w:cs="Times New Roman"/>
          <w:sz w:val="24"/>
          <w:szCs w:val="24"/>
        </w:rPr>
        <w:sectPr w:rsidR="00A7676A" w:rsidRPr="001452B8" w:rsidSect="00A7676A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:rsidR="00FF2FD0" w:rsidRPr="00D61617" w:rsidRDefault="00FF2FD0" w:rsidP="00D61617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FF2FD0" w:rsidRPr="00D61617" w:rsidSect="00F96679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6A" w:rsidRDefault="00A7676A">
    <w:pPr>
      <w:pStyle w:val="a5"/>
      <w:jc w:val="center"/>
    </w:pPr>
  </w:p>
  <w:p w:rsidR="00A7676A" w:rsidRDefault="00A767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BB07FF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F1B92"/>
    <w:multiLevelType w:val="hybridMultilevel"/>
    <w:tmpl w:val="7FBA6C6E"/>
    <w:lvl w:ilvl="0" w:tplc="7138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5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1452B8"/>
    <w:rsid w:val="00297C71"/>
    <w:rsid w:val="002A4B03"/>
    <w:rsid w:val="002A4B6C"/>
    <w:rsid w:val="00451075"/>
    <w:rsid w:val="004C74ED"/>
    <w:rsid w:val="00673125"/>
    <w:rsid w:val="00691EBC"/>
    <w:rsid w:val="00786D55"/>
    <w:rsid w:val="007B7F90"/>
    <w:rsid w:val="00873C8F"/>
    <w:rsid w:val="00886021"/>
    <w:rsid w:val="008A0235"/>
    <w:rsid w:val="00974386"/>
    <w:rsid w:val="00A7676A"/>
    <w:rsid w:val="00AE3982"/>
    <w:rsid w:val="00B01DE0"/>
    <w:rsid w:val="00BB07FF"/>
    <w:rsid w:val="00CC4C5E"/>
    <w:rsid w:val="00D61617"/>
    <w:rsid w:val="00D66AB4"/>
    <w:rsid w:val="00E007DB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4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牧哲星</cp:lastModifiedBy>
  <cp:revision>3</cp:revision>
  <dcterms:created xsi:type="dcterms:W3CDTF">2017-03-07T06:47:00Z</dcterms:created>
  <dcterms:modified xsi:type="dcterms:W3CDTF">2017-03-07T08:22:00Z</dcterms:modified>
</cp:coreProperties>
</file>