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9180"/>
      </w:tblGrid>
      <w:tr w:rsidR="004D4C11" w:rsidTr="00E25746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11" w:rsidRDefault="00996B57" w:rsidP="00E25746">
            <w:r>
              <w:rPr>
                <w:rFonts w:hint="eastAsia"/>
              </w:rPr>
              <w:t>単元名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1" w:rsidRDefault="0025007A" w:rsidP="00CD4462">
            <w:r>
              <w:rPr>
                <w:rFonts w:hint="eastAsia"/>
              </w:rPr>
              <w:t>これ何かな？</w:t>
            </w:r>
          </w:p>
        </w:tc>
      </w:tr>
      <w:tr w:rsidR="00E25746" w:rsidTr="00E25746">
        <w:trPr>
          <w:trHeight w:val="1032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>
              <w:rPr>
                <w:rFonts w:hint="eastAsia"/>
              </w:rPr>
              <w:t>言語材料</w:t>
            </w:r>
          </w:p>
          <w:p w:rsidR="00E25746" w:rsidRDefault="00E25746" w:rsidP="00E25746"/>
          <w:p w:rsidR="00E25746" w:rsidRDefault="00E25746" w:rsidP="00E25746"/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Pr="0025007A" w:rsidRDefault="00E25746" w:rsidP="00E257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語彙：</w:t>
            </w:r>
            <w:r>
              <w:rPr>
                <w:rFonts w:hint="eastAsia"/>
              </w:rPr>
              <w:t>d</w:t>
            </w:r>
            <w:r>
              <w:t>og, cat, elephant</w:t>
            </w:r>
            <w:r>
              <w:rPr>
                <w:rFonts w:hint="eastAsia"/>
              </w:rPr>
              <w:t>,</w:t>
            </w:r>
            <w:r>
              <w:t xml:space="preserve"> lion, rabbit, giraffe, apple, banana, grape, peach, orange, baseball, soccer, basketball, dodge ball, volleyball, swimming</w:t>
            </w:r>
          </w:p>
          <w:p w:rsidR="00E25746" w:rsidRDefault="00E25746" w:rsidP="00E257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表現：</w:t>
            </w:r>
            <w:r>
              <w:t>”What’s this?”</w:t>
            </w:r>
          </w:p>
        </w:tc>
      </w:tr>
      <w:tr w:rsidR="00E25746" w:rsidTr="00E25746">
        <w:trPr>
          <w:trHeight w:val="231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>
              <w:rPr>
                <w:rFonts w:hint="eastAsia"/>
              </w:rPr>
              <w:t>対象学年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Pr="00E25746" w:rsidRDefault="00E25746" w:rsidP="00E2574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</w:tr>
      <w:tr w:rsidR="00E25746" w:rsidTr="00E25746">
        <w:trPr>
          <w:trHeight w:val="231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>
              <w:rPr>
                <w:rFonts w:hint="eastAsia"/>
              </w:rPr>
              <w:t>ねらい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 w:rsidRPr="00E25746">
              <w:t>“</w:t>
            </w:r>
            <w:r w:rsidRPr="00E25746">
              <w:rPr>
                <w:rFonts w:hint="eastAsia"/>
              </w:rPr>
              <w:t>What</w:t>
            </w:r>
            <w:r w:rsidRPr="00E25746">
              <w:t>’</w:t>
            </w:r>
            <w:r w:rsidRPr="00E25746">
              <w:rPr>
                <w:rFonts w:hint="eastAsia"/>
              </w:rPr>
              <w:t xml:space="preserve">s </w:t>
            </w:r>
            <w:r w:rsidRPr="00E25746">
              <w:t>this?”</w:t>
            </w:r>
            <w:r w:rsidRPr="00E25746">
              <w:rPr>
                <w:rFonts w:hint="eastAsia"/>
              </w:rPr>
              <w:t>の表現を実際の場面で使うことができる。</w:t>
            </w:r>
          </w:p>
        </w:tc>
      </w:tr>
      <w:tr w:rsidR="00E25746" w:rsidTr="00E25746">
        <w:trPr>
          <w:trHeight w:val="78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>
              <w:rPr>
                <w:rFonts w:hint="eastAsia"/>
              </w:rPr>
              <w:t>使用教材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46" w:rsidRDefault="00E25746" w:rsidP="00E25746">
            <w:r>
              <w:rPr>
                <w:rFonts w:hint="eastAsia"/>
              </w:rPr>
              <w:t>教師用絵カード、児童用絵カード、絵カードを隠すもの、得点版、野球用ベース</w:t>
            </w: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、振り返りシート</w:t>
            </w:r>
          </w:p>
        </w:tc>
      </w:tr>
    </w:tbl>
    <w:tbl>
      <w:tblPr>
        <w:tblStyle w:val="a3"/>
        <w:tblpPr w:leftFromText="142" w:rightFromText="142" w:vertAnchor="page" w:horzAnchor="margin" w:tblpY="3757"/>
        <w:tblW w:w="10456" w:type="dxa"/>
        <w:tblLook w:val="04A0" w:firstRow="1" w:lastRow="0" w:firstColumn="1" w:lastColumn="0" w:noHBand="0" w:noVBand="1"/>
      </w:tblPr>
      <w:tblGrid>
        <w:gridCol w:w="733"/>
        <w:gridCol w:w="3172"/>
        <w:gridCol w:w="2239"/>
        <w:gridCol w:w="2211"/>
        <w:gridCol w:w="2101"/>
      </w:tblGrid>
      <w:tr w:rsidR="00017C56" w:rsidTr="00017C56">
        <w:trPr>
          <w:trHeight w:val="422"/>
        </w:trPr>
        <w:tc>
          <w:tcPr>
            <w:tcW w:w="733" w:type="dxa"/>
          </w:tcPr>
          <w:p w:rsidR="00017C56" w:rsidRPr="00163220" w:rsidRDefault="00017C56" w:rsidP="00017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172" w:type="dxa"/>
          </w:tcPr>
          <w:p w:rsidR="00017C56" w:rsidRDefault="00017C56" w:rsidP="00017C56">
            <w:r>
              <w:rPr>
                <w:rFonts w:hint="eastAsia"/>
              </w:rPr>
              <w:t>学習活動</w:t>
            </w:r>
          </w:p>
        </w:tc>
        <w:tc>
          <w:tcPr>
            <w:tcW w:w="2239" w:type="dxa"/>
          </w:tcPr>
          <w:p w:rsidR="00017C56" w:rsidRDefault="00017C56" w:rsidP="00017C56">
            <w:r>
              <w:rPr>
                <w:rFonts w:hint="eastAsia"/>
              </w:rPr>
              <w:t>児童の活動</w:t>
            </w:r>
          </w:p>
        </w:tc>
        <w:tc>
          <w:tcPr>
            <w:tcW w:w="2211" w:type="dxa"/>
          </w:tcPr>
          <w:p w:rsidR="00017C56" w:rsidRDefault="00017C56" w:rsidP="00017C56">
            <w:r>
              <w:rPr>
                <w:rFonts w:hint="eastAsia"/>
              </w:rPr>
              <w:t>教師の活動</w:t>
            </w:r>
          </w:p>
        </w:tc>
        <w:tc>
          <w:tcPr>
            <w:tcW w:w="2101" w:type="dxa"/>
          </w:tcPr>
          <w:p w:rsidR="00017C56" w:rsidRDefault="00017C56" w:rsidP="00017C56">
            <w:pPr>
              <w:rPr>
                <w:rFonts w:hint="eastAsia"/>
              </w:rPr>
            </w:pPr>
            <w:r>
              <w:rPr>
                <w:rFonts w:hint="eastAsia"/>
              </w:rPr>
              <w:t>留意点</w:t>
            </w:r>
          </w:p>
        </w:tc>
      </w:tr>
      <w:tr w:rsidR="00017C56" w:rsidTr="00017C56">
        <w:trPr>
          <w:trHeight w:val="708"/>
        </w:trPr>
        <w:tc>
          <w:tcPr>
            <w:tcW w:w="733" w:type="dxa"/>
          </w:tcPr>
          <w:p w:rsidR="00017C56" w:rsidRDefault="00017C56" w:rsidP="00017C5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3172" w:type="dxa"/>
          </w:tcPr>
          <w:p w:rsidR="00017C56" w:rsidRDefault="00017C56" w:rsidP="00017C5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あいさつする</w:t>
            </w:r>
          </w:p>
          <w:p w:rsidR="00017C56" w:rsidRDefault="00017C56" w:rsidP="00017C56">
            <w:pPr>
              <w:pStyle w:val="a4"/>
              <w:ind w:leftChars="0" w:left="360"/>
            </w:pPr>
          </w:p>
        </w:tc>
        <w:tc>
          <w:tcPr>
            <w:tcW w:w="2239" w:type="dxa"/>
          </w:tcPr>
          <w:p w:rsidR="00017C56" w:rsidRDefault="00017C56" w:rsidP="00017C56">
            <w:r>
              <w:rPr>
                <w:rFonts w:hint="eastAsia"/>
              </w:rPr>
              <w:t>先生とあいさつし、近くの数名ともあいさつする</w:t>
            </w:r>
          </w:p>
        </w:tc>
        <w:tc>
          <w:tcPr>
            <w:tcW w:w="2211" w:type="dxa"/>
          </w:tcPr>
          <w:p w:rsidR="00017C56" w:rsidRDefault="00017C56" w:rsidP="00017C56">
            <w:r>
              <w:rPr>
                <w:rFonts w:hint="eastAsia"/>
              </w:rPr>
              <w:t>児童とあいさつし、児童同士でもあいさつさせる</w:t>
            </w:r>
          </w:p>
        </w:tc>
        <w:tc>
          <w:tcPr>
            <w:tcW w:w="2101" w:type="dxa"/>
          </w:tcPr>
          <w:p w:rsidR="00017C56" w:rsidRDefault="00017C56" w:rsidP="00017C56">
            <w:pPr>
              <w:rPr>
                <w:rFonts w:hint="eastAsia"/>
              </w:rPr>
            </w:pPr>
          </w:p>
        </w:tc>
      </w:tr>
      <w:tr w:rsidR="00017C56" w:rsidTr="00017C56">
        <w:trPr>
          <w:trHeight w:val="1248"/>
        </w:trPr>
        <w:tc>
          <w:tcPr>
            <w:tcW w:w="733" w:type="dxa"/>
          </w:tcPr>
          <w:p w:rsidR="00017C56" w:rsidRDefault="00017C56" w:rsidP="00017C56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3172" w:type="dxa"/>
          </w:tcPr>
          <w:p w:rsidR="00017C56" w:rsidRDefault="00017C56" w:rsidP="00017C5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チャンツ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t>“What’ s this?”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>あてはめる単語を教師が選択し、それを歌に当てはめて行う。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>2~3</w:t>
            </w:r>
            <w:r>
              <w:rPr>
                <w:rFonts w:hint="eastAsia"/>
              </w:rPr>
              <w:t>回行う。</w:t>
            </w:r>
          </w:p>
        </w:tc>
        <w:tc>
          <w:tcPr>
            <w:tcW w:w="2239" w:type="dxa"/>
          </w:tcPr>
          <w:p w:rsidR="00017C56" w:rsidRDefault="00017C56" w:rsidP="00017C56">
            <w:r>
              <w:rPr>
                <w:rFonts w:hint="eastAsia"/>
              </w:rPr>
              <w:t>絵カードを見て歌にその単語を当てはめて行う。</w:t>
            </w:r>
          </w:p>
        </w:tc>
        <w:tc>
          <w:tcPr>
            <w:tcW w:w="2211" w:type="dxa"/>
          </w:tcPr>
          <w:p w:rsidR="00017C56" w:rsidRDefault="00017C56" w:rsidP="00017C56">
            <w:r>
              <w:rPr>
                <w:rFonts w:hint="eastAsia"/>
              </w:rPr>
              <w:t>絵カードを提示する。</w:t>
            </w:r>
          </w:p>
          <w:p w:rsidR="00017C56" w:rsidRDefault="00017C56" w:rsidP="00017C56">
            <w:r>
              <w:rPr>
                <w:rFonts w:hint="eastAsia"/>
              </w:rPr>
              <w:t>児童と共に歌う。</w:t>
            </w:r>
          </w:p>
        </w:tc>
        <w:tc>
          <w:tcPr>
            <w:tcW w:w="2101" w:type="dxa"/>
          </w:tcPr>
          <w:p w:rsidR="00017C56" w:rsidRDefault="00443F80" w:rsidP="00017C56">
            <w:pPr>
              <w:rPr>
                <w:rFonts w:hint="eastAsia"/>
              </w:rPr>
            </w:pPr>
            <w:r>
              <w:rPr>
                <w:rFonts w:hint="eastAsia"/>
              </w:rPr>
              <w:t>ジェスチャー等の視覚的情報も与えるようにする。</w:t>
            </w:r>
          </w:p>
        </w:tc>
      </w:tr>
      <w:tr w:rsidR="00017C56" w:rsidTr="00017C56">
        <w:trPr>
          <w:trHeight w:val="1795"/>
        </w:trPr>
        <w:tc>
          <w:tcPr>
            <w:tcW w:w="733" w:type="dxa"/>
          </w:tcPr>
          <w:p w:rsidR="00017C56" w:rsidRDefault="00017C56" w:rsidP="00017C56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3172" w:type="dxa"/>
          </w:tcPr>
          <w:p w:rsidR="00017C56" w:rsidRDefault="00017C56" w:rsidP="00017C5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単語の復習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>スリーヒントまたはジェスチャーで児童に何なのかを当てさせ、単語の復習を行う。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>教師が絵カードを見せる側、児童が答える側で行う。</w:t>
            </w:r>
          </w:p>
          <w:p w:rsidR="00017C5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※後のゲームのヒントとなるよう　</w:t>
            </w:r>
          </w:p>
          <w:p w:rsidR="00017C56" w:rsidRPr="007325CF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に行う。</w:t>
            </w:r>
          </w:p>
        </w:tc>
        <w:tc>
          <w:tcPr>
            <w:tcW w:w="2239" w:type="dxa"/>
          </w:tcPr>
          <w:p w:rsidR="00017C56" w:rsidRDefault="00017C56" w:rsidP="00017C56">
            <w:r>
              <w:rPr>
                <w:rFonts w:hint="eastAsia"/>
              </w:rPr>
              <w:t>教師からのヒントを見たり聞いたりし、それが何なのかを当てる。</w:t>
            </w:r>
          </w:p>
          <w:p w:rsidR="00017C56" w:rsidRPr="000C2D41" w:rsidRDefault="00017C56" w:rsidP="00017C56">
            <w:r>
              <w:rPr>
                <w:rFonts w:hint="eastAsia"/>
              </w:rPr>
              <w:t>それと同時に単語の復習を行っていく。</w:t>
            </w:r>
          </w:p>
        </w:tc>
        <w:tc>
          <w:tcPr>
            <w:tcW w:w="2211" w:type="dxa"/>
          </w:tcPr>
          <w:p w:rsidR="00017C56" w:rsidRDefault="00017C56" w:rsidP="00017C56">
            <w:r>
              <w:rPr>
                <w:rFonts w:hint="eastAsia"/>
              </w:rPr>
              <w:t>ある単語のスリーヒントまたはジェスチャーをし、それが何なのかを児童に当てさせる。</w:t>
            </w:r>
          </w:p>
          <w:p w:rsidR="00017C56" w:rsidRDefault="00017C56" w:rsidP="00017C56">
            <w:r>
              <w:rPr>
                <w:rFonts w:hint="eastAsia"/>
              </w:rPr>
              <w:t>答えた後は必ずもう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度発音させる。</w:t>
            </w:r>
          </w:p>
        </w:tc>
        <w:tc>
          <w:tcPr>
            <w:tcW w:w="2101" w:type="dxa"/>
          </w:tcPr>
          <w:p w:rsidR="00017C56" w:rsidRDefault="00443F80" w:rsidP="00017C56">
            <w:pPr>
              <w:rPr>
                <w:rFonts w:hint="eastAsia"/>
              </w:rPr>
            </w:pPr>
            <w:r>
              <w:rPr>
                <w:rFonts w:hint="eastAsia"/>
              </w:rPr>
              <w:t>復習を確実に行う。</w:t>
            </w:r>
          </w:p>
        </w:tc>
      </w:tr>
      <w:tr w:rsidR="00017C56" w:rsidTr="00017C56">
        <w:trPr>
          <w:trHeight w:val="2579"/>
        </w:trPr>
        <w:tc>
          <w:tcPr>
            <w:tcW w:w="733" w:type="dxa"/>
          </w:tcPr>
          <w:p w:rsidR="00017C56" w:rsidRDefault="00017C56" w:rsidP="00017C5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3172" w:type="dxa"/>
          </w:tcPr>
          <w:p w:rsidR="00017C56" w:rsidRDefault="00017C56" w:rsidP="00017C5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E</w:t>
            </w:r>
            <w:r>
              <w:t>nglish Baseball</w:t>
            </w:r>
          </w:p>
          <w:p w:rsidR="00017C56" w:rsidRPr="00151486" w:rsidRDefault="00017C56" w:rsidP="00017C56">
            <w:pPr>
              <w:pStyle w:val="a4"/>
              <w:ind w:leftChars="0" w:left="360"/>
            </w:pPr>
            <w:r>
              <w:rPr>
                <w:rFonts w:hint="eastAsia"/>
              </w:rPr>
              <w:t>別紙参照</w:t>
            </w:r>
          </w:p>
        </w:tc>
        <w:tc>
          <w:tcPr>
            <w:tcW w:w="2239" w:type="dxa"/>
          </w:tcPr>
          <w:p w:rsidR="00017C56" w:rsidRDefault="00017C56" w:rsidP="00017C56">
            <w:r>
              <w:rPr>
                <w:rFonts w:hint="eastAsia"/>
              </w:rPr>
              <w:t>教室内の机を端に寄せる。</w:t>
            </w:r>
          </w:p>
          <w:p w:rsidR="00017C56" w:rsidRDefault="00017C56" w:rsidP="00017C56">
            <w:r>
              <w:rPr>
                <w:rFonts w:hint="eastAsia"/>
              </w:rPr>
              <w:t>デモを見て内容を理解する。</w:t>
            </w:r>
          </w:p>
          <w:p w:rsidR="00017C56" w:rsidRDefault="00017C56" w:rsidP="00017C56">
            <w:r>
              <w:rPr>
                <w:rFonts w:hint="eastAsia"/>
              </w:rPr>
              <w:t>じゃんけんを行い、先攻後攻を決めた後、ゲームを行う。</w:t>
            </w:r>
          </w:p>
        </w:tc>
        <w:tc>
          <w:tcPr>
            <w:tcW w:w="2211" w:type="dxa"/>
          </w:tcPr>
          <w:p w:rsidR="00017C56" w:rsidRDefault="00017C56" w:rsidP="00017C56">
            <w:r>
              <w:rPr>
                <w:rFonts w:hint="eastAsia"/>
              </w:rPr>
              <w:t>机の移動やベーシックベースの用意をする。</w:t>
            </w:r>
          </w:p>
          <w:p w:rsidR="00017C56" w:rsidRDefault="00017C56" w:rsidP="00017C56">
            <w:r>
              <w:rPr>
                <w:rFonts w:hint="eastAsia"/>
              </w:rPr>
              <w:t>デモを見せる。</w:t>
            </w:r>
          </w:p>
          <w:p w:rsidR="00017C56" w:rsidRDefault="00017C56" w:rsidP="00017C56">
            <w:r>
              <w:rPr>
                <w:rFonts w:hint="eastAsia"/>
              </w:rPr>
              <w:t>ゲームの審判、得点版の記入等を行う。</w:t>
            </w:r>
          </w:p>
          <w:p w:rsidR="00017C56" w:rsidRPr="00D57112" w:rsidRDefault="00017C56" w:rsidP="00017C56">
            <w:r>
              <w:rPr>
                <w:rFonts w:hint="eastAsia"/>
              </w:rPr>
              <w:t>児童が単語のヒントをする際の手助けも行う。</w:t>
            </w:r>
          </w:p>
        </w:tc>
        <w:tc>
          <w:tcPr>
            <w:tcW w:w="2101" w:type="dxa"/>
          </w:tcPr>
          <w:p w:rsidR="00443F80" w:rsidRDefault="00443F80" w:rsidP="00017C56">
            <w:pPr>
              <w:rPr>
                <w:rFonts w:hint="eastAsia"/>
              </w:rPr>
            </w:pPr>
            <w:r>
              <w:rPr>
                <w:rFonts w:hint="eastAsia"/>
              </w:rPr>
              <w:t>準備に時間を取られないようにする。</w:t>
            </w:r>
          </w:p>
          <w:p w:rsidR="00443F80" w:rsidRDefault="00443F80" w:rsidP="00017C56">
            <w:pPr>
              <w:rPr>
                <w:rFonts w:hint="eastAsia"/>
              </w:rPr>
            </w:pPr>
            <w:r>
              <w:rPr>
                <w:rFonts w:hint="eastAsia"/>
              </w:rPr>
              <w:t>児童が安全に活動できるだけの場所を確保する。</w:t>
            </w:r>
            <w:bookmarkStart w:id="0" w:name="_GoBack"/>
            <w:bookmarkEnd w:id="0"/>
          </w:p>
        </w:tc>
      </w:tr>
      <w:tr w:rsidR="00017C56" w:rsidTr="00017C56">
        <w:trPr>
          <w:trHeight w:val="1297"/>
        </w:trPr>
        <w:tc>
          <w:tcPr>
            <w:tcW w:w="733" w:type="dxa"/>
            <w:tcBorders>
              <w:bottom w:val="single" w:sz="4" w:space="0" w:color="auto"/>
            </w:tcBorders>
          </w:tcPr>
          <w:p w:rsidR="00017C56" w:rsidRDefault="00017C56" w:rsidP="00017C5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17C56" w:rsidRDefault="00017C56" w:rsidP="00017C56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評価シート、あいさつ</w:t>
            </w:r>
          </w:p>
          <w:p w:rsidR="00017C56" w:rsidRDefault="00017C56" w:rsidP="00017C56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評価シートを書く。</w:t>
            </w:r>
          </w:p>
          <w:p w:rsidR="00017C56" w:rsidRDefault="00017C56" w:rsidP="00017C56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終わりのあいさつ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017C56" w:rsidRDefault="00017C56" w:rsidP="00017C56">
            <w:r>
              <w:rPr>
                <w:rFonts w:hint="eastAsia"/>
              </w:rPr>
              <w:t>評価シートを記入する。</w:t>
            </w:r>
          </w:p>
          <w:p w:rsidR="00017C56" w:rsidRDefault="00017C56" w:rsidP="00017C56">
            <w:r>
              <w:rPr>
                <w:rFonts w:hint="eastAsia"/>
              </w:rPr>
              <w:t>終わりのあいさつを行う。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017C56" w:rsidRDefault="00017C56" w:rsidP="00017C56">
            <w:r>
              <w:rPr>
                <w:rFonts w:hint="eastAsia"/>
              </w:rPr>
              <w:t>評価シートを配り、記入させる。</w:t>
            </w:r>
          </w:p>
          <w:p w:rsidR="00017C56" w:rsidRDefault="00017C56" w:rsidP="00017C56">
            <w:r>
              <w:rPr>
                <w:rFonts w:hint="eastAsia"/>
              </w:rPr>
              <w:t>終わりのあいさつをする。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017C56" w:rsidRDefault="00017C56" w:rsidP="00017C56">
            <w:pPr>
              <w:rPr>
                <w:rFonts w:hint="eastAsia"/>
              </w:rPr>
            </w:pPr>
          </w:p>
        </w:tc>
      </w:tr>
    </w:tbl>
    <w:p w:rsidR="00325222" w:rsidRDefault="00325222"/>
    <w:sectPr w:rsidR="00325222" w:rsidSect="00163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28" w:rsidRDefault="00ED5228" w:rsidP="00ED5228">
      <w:r>
        <w:separator/>
      </w:r>
    </w:p>
  </w:endnote>
  <w:endnote w:type="continuationSeparator" w:id="0">
    <w:p w:rsidR="00ED5228" w:rsidRDefault="00ED5228" w:rsidP="00ED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28" w:rsidRDefault="00ED5228" w:rsidP="00ED5228">
      <w:r>
        <w:separator/>
      </w:r>
    </w:p>
  </w:footnote>
  <w:footnote w:type="continuationSeparator" w:id="0">
    <w:p w:rsidR="00ED5228" w:rsidRDefault="00ED5228" w:rsidP="00ED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1A7"/>
    <w:multiLevelType w:val="hybridMultilevel"/>
    <w:tmpl w:val="DDACA8CA"/>
    <w:lvl w:ilvl="0" w:tplc="8B4C791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5093233"/>
    <w:multiLevelType w:val="hybridMultilevel"/>
    <w:tmpl w:val="0772FA36"/>
    <w:lvl w:ilvl="0" w:tplc="EA346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8A37EC"/>
    <w:multiLevelType w:val="hybridMultilevel"/>
    <w:tmpl w:val="ADCE4B9A"/>
    <w:lvl w:ilvl="0" w:tplc="6130F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086840"/>
    <w:multiLevelType w:val="hybridMultilevel"/>
    <w:tmpl w:val="57D0468A"/>
    <w:lvl w:ilvl="0" w:tplc="765E685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C4A2195"/>
    <w:multiLevelType w:val="hybridMultilevel"/>
    <w:tmpl w:val="0712995E"/>
    <w:lvl w:ilvl="0" w:tplc="8698F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90C73"/>
    <w:multiLevelType w:val="hybridMultilevel"/>
    <w:tmpl w:val="09B6E1B8"/>
    <w:lvl w:ilvl="0" w:tplc="DBF4D55E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94A4D1A"/>
    <w:multiLevelType w:val="hybridMultilevel"/>
    <w:tmpl w:val="D004AD4E"/>
    <w:lvl w:ilvl="0" w:tplc="1AF8FD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4221E3"/>
    <w:multiLevelType w:val="hybridMultilevel"/>
    <w:tmpl w:val="CC9C302E"/>
    <w:lvl w:ilvl="0" w:tplc="F8D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1881303"/>
    <w:multiLevelType w:val="hybridMultilevel"/>
    <w:tmpl w:val="5E4E552A"/>
    <w:lvl w:ilvl="0" w:tplc="C812F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230485C"/>
    <w:multiLevelType w:val="hybridMultilevel"/>
    <w:tmpl w:val="BA48DEAA"/>
    <w:lvl w:ilvl="0" w:tplc="31249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B87C38">
      <w:start w:val="1"/>
      <w:numFmt w:val="decimal"/>
      <w:lvlText w:val="%2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76D69"/>
    <w:multiLevelType w:val="hybridMultilevel"/>
    <w:tmpl w:val="3B405D38"/>
    <w:lvl w:ilvl="0" w:tplc="09D4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FE767D1"/>
    <w:multiLevelType w:val="hybridMultilevel"/>
    <w:tmpl w:val="14FC46FC"/>
    <w:lvl w:ilvl="0" w:tplc="090C948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706179"/>
    <w:multiLevelType w:val="hybridMultilevel"/>
    <w:tmpl w:val="28BE5932"/>
    <w:lvl w:ilvl="0" w:tplc="CB7A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20"/>
    <w:rsid w:val="00006776"/>
    <w:rsid w:val="00017C56"/>
    <w:rsid w:val="00022E40"/>
    <w:rsid w:val="00042572"/>
    <w:rsid w:val="000C2D41"/>
    <w:rsid w:val="00151486"/>
    <w:rsid w:val="001622D4"/>
    <w:rsid w:val="00163220"/>
    <w:rsid w:val="00164BFF"/>
    <w:rsid w:val="002141CC"/>
    <w:rsid w:val="0025007A"/>
    <w:rsid w:val="002B52BD"/>
    <w:rsid w:val="00325222"/>
    <w:rsid w:val="00391E71"/>
    <w:rsid w:val="003A67BF"/>
    <w:rsid w:val="00426F4A"/>
    <w:rsid w:val="0043514F"/>
    <w:rsid w:val="00443F80"/>
    <w:rsid w:val="004611B0"/>
    <w:rsid w:val="00465ABA"/>
    <w:rsid w:val="004D4C11"/>
    <w:rsid w:val="0054094A"/>
    <w:rsid w:val="005725F1"/>
    <w:rsid w:val="005E1704"/>
    <w:rsid w:val="007325CF"/>
    <w:rsid w:val="00740AB4"/>
    <w:rsid w:val="00793065"/>
    <w:rsid w:val="00821E23"/>
    <w:rsid w:val="008A4068"/>
    <w:rsid w:val="008D7210"/>
    <w:rsid w:val="00923C70"/>
    <w:rsid w:val="00967B42"/>
    <w:rsid w:val="00971E02"/>
    <w:rsid w:val="00995490"/>
    <w:rsid w:val="00996B57"/>
    <w:rsid w:val="009A1E6E"/>
    <w:rsid w:val="009A24BB"/>
    <w:rsid w:val="009A36D8"/>
    <w:rsid w:val="009A6501"/>
    <w:rsid w:val="009D23A7"/>
    <w:rsid w:val="009E2135"/>
    <w:rsid w:val="00A377B0"/>
    <w:rsid w:val="00A4197D"/>
    <w:rsid w:val="00AA726C"/>
    <w:rsid w:val="00B66BA5"/>
    <w:rsid w:val="00C0302F"/>
    <w:rsid w:val="00C2227F"/>
    <w:rsid w:val="00C26CE2"/>
    <w:rsid w:val="00C407D0"/>
    <w:rsid w:val="00C62EEB"/>
    <w:rsid w:val="00C93A18"/>
    <w:rsid w:val="00C94CBA"/>
    <w:rsid w:val="00CB352F"/>
    <w:rsid w:val="00CD4462"/>
    <w:rsid w:val="00CF2BB4"/>
    <w:rsid w:val="00D57112"/>
    <w:rsid w:val="00E13DC1"/>
    <w:rsid w:val="00E20FCD"/>
    <w:rsid w:val="00E25746"/>
    <w:rsid w:val="00ED5228"/>
    <w:rsid w:val="00EE71F3"/>
    <w:rsid w:val="00F06A61"/>
    <w:rsid w:val="00F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403E6-60C2-4267-BAE9-1CD994A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0A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228"/>
  </w:style>
  <w:style w:type="paragraph" w:styleId="a9">
    <w:name w:val="footer"/>
    <w:basedOn w:val="a"/>
    <w:link w:val="aa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B560-0B36-436A-A686-FF457742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元太</dc:creator>
  <cp:keywords/>
  <dc:description/>
  <cp:lastModifiedBy>松村元太</cp:lastModifiedBy>
  <cp:revision>9</cp:revision>
  <cp:lastPrinted>2017-07-24T09:42:00Z</cp:lastPrinted>
  <dcterms:created xsi:type="dcterms:W3CDTF">2019-01-15T11:53:00Z</dcterms:created>
  <dcterms:modified xsi:type="dcterms:W3CDTF">2019-03-03T21:56:00Z</dcterms:modified>
</cp:coreProperties>
</file>