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40A" w:rsidRDefault="00C05567" w:rsidP="00C055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5567">
        <w:rPr>
          <w:rFonts w:ascii="Times New Roman" w:hAnsi="Times New Roman" w:cs="Times New Roman"/>
          <w:b/>
          <w:sz w:val="36"/>
          <w:szCs w:val="36"/>
        </w:rPr>
        <w:t>４．接続詞</w:t>
      </w:r>
      <w:r w:rsidRPr="00C05567">
        <w:rPr>
          <w:rFonts w:ascii="Times New Roman" w:hAnsi="Times New Roman" w:cs="Times New Roman" w:hint="eastAsia"/>
          <w:b/>
          <w:sz w:val="36"/>
          <w:szCs w:val="36"/>
        </w:rPr>
        <w:t>－</w:t>
      </w:r>
      <w:r w:rsidRPr="00C05567">
        <w:rPr>
          <w:rFonts w:ascii="Times New Roman" w:hAnsi="Times New Roman" w:cs="Times New Roman"/>
          <w:b/>
          <w:sz w:val="36"/>
          <w:szCs w:val="36"/>
        </w:rPr>
        <w:t xml:space="preserve"> when </w:t>
      </w:r>
      <w:r w:rsidRPr="00C05567">
        <w:rPr>
          <w:rFonts w:ascii="Times New Roman" w:hAnsi="Times New Roman" w:cs="Times New Roman" w:hint="eastAsia"/>
          <w:b/>
          <w:sz w:val="36"/>
          <w:szCs w:val="36"/>
        </w:rPr>
        <w:t>－</w:t>
      </w:r>
    </w:p>
    <w:p w:rsidR="002A6F4E" w:rsidRPr="00C05567" w:rsidRDefault="002A6F4E" w:rsidP="00C0556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5567" w:rsidRPr="002A6F4E" w:rsidRDefault="00C05567" w:rsidP="002A6F4E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 w:rsidRPr="002A6F4E">
        <w:rPr>
          <w:rFonts w:asciiTheme="minorEastAsia" w:hAnsiTheme="minorEastAsia" w:cs="Times New Roman" w:hint="eastAsia"/>
          <w:sz w:val="24"/>
          <w:szCs w:val="24"/>
        </w:rPr>
        <w:t>目標：接続詞のwhenを使って、文章を書いたり、自己表現をできるようになる。</w:t>
      </w:r>
    </w:p>
    <w:p w:rsidR="00C05567" w:rsidRPr="002A6F4E" w:rsidRDefault="00C05567" w:rsidP="002A6F4E">
      <w:pPr>
        <w:spacing w:line="276" w:lineRule="auto"/>
        <w:rPr>
          <w:rFonts w:asciiTheme="minorEastAsia" w:hAnsiTheme="minorEastAsia" w:cs="Times New Roman"/>
          <w:sz w:val="24"/>
          <w:szCs w:val="24"/>
          <w:lang w:eastAsia="zh-TW"/>
        </w:rPr>
      </w:pPr>
      <w:r w:rsidRPr="002A6F4E">
        <w:rPr>
          <w:rFonts w:asciiTheme="minorEastAsia" w:hAnsiTheme="minorEastAsia" w:cs="Times New Roman" w:hint="eastAsia"/>
          <w:sz w:val="24"/>
          <w:szCs w:val="24"/>
          <w:lang w:eastAsia="zh-TW"/>
        </w:rPr>
        <w:t>対象：中学２年生</w:t>
      </w:r>
    </w:p>
    <w:p w:rsidR="00C05567" w:rsidRPr="002A6F4E" w:rsidRDefault="00C05567" w:rsidP="002A6F4E">
      <w:pPr>
        <w:spacing w:line="276" w:lineRule="auto"/>
        <w:rPr>
          <w:rFonts w:asciiTheme="minorEastAsia" w:hAnsiTheme="minorEastAsia" w:cs="Times New Roman"/>
          <w:sz w:val="24"/>
          <w:szCs w:val="24"/>
          <w:lang w:eastAsia="zh-TW"/>
        </w:rPr>
      </w:pPr>
      <w:r w:rsidRPr="002A6F4E">
        <w:rPr>
          <w:rFonts w:asciiTheme="minorEastAsia" w:hAnsiTheme="minorEastAsia" w:cs="Times New Roman" w:hint="eastAsia"/>
          <w:sz w:val="24"/>
          <w:szCs w:val="24"/>
          <w:lang w:eastAsia="zh-TW"/>
        </w:rPr>
        <w:t>時間：３０分</w:t>
      </w:r>
    </w:p>
    <w:p w:rsidR="00C05567" w:rsidRPr="002A6F4E" w:rsidRDefault="00C05567" w:rsidP="002A6F4E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 w:rsidRPr="002A6F4E">
        <w:rPr>
          <w:rFonts w:asciiTheme="minorEastAsia" w:hAnsiTheme="minorEastAsia" w:cs="Times New Roman" w:hint="eastAsia"/>
          <w:sz w:val="24"/>
          <w:szCs w:val="24"/>
        </w:rPr>
        <w:t>準備するもの：ワークシート</w:t>
      </w:r>
    </w:p>
    <w:p w:rsidR="00C05567" w:rsidRPr="002A6F4E" w:rsidRDefault="00C05567" w:rsidP="002A6F4E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</w:p>
    <w:p w:rsidR="00C05567" w:rsidRPr="00AE0228" w:rsidRDefault="00C05567" w:rsidP="002A6F4E">
      <w:pPr>
        <w:spacing w:line="276" w:lineRule="auto"/>
        <w:rPr>
          <w:rFonts w:asciiTheme="minorEastAsia" w:hAnsiTheme="minorEastAsia" w:cs="Times New Roman"/>
          <w:b/>
          <w:sz w:val="24"/>
          <w:szCs w:val="24"/>
        </w:rPr>
      </w:pPr>
      <w:bookmarkStart w:id="0" w:name="_GoBack"/>
      <w:r w:rsidRPr="00AE0228">
        <w:rPr>
          <w:rFonts w:asciiTheme="minorEastAsia" w:hAnsiTheme="minorEastAsia" w:cs="Times New Roman" w:hint="eastAsia"/>
          <w:b/>
          <w:sz w:val="24"/>
          <w:szCs w:val="24"/>
        </w:rPr>
        <w:t>このタスクの進め方</w:t>
      </w:r>
    </w:p>
    <w:bookmarkEnd w:id="0"/>
    <w:p w:rsidR="00C05567" w:rsidRPr="002A6F4E" w:rsidRDefault="00C05567" w:rsidP="002A6F4E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 w:rsidRPr="002A6F4E">
        <w:rPr>
          <w:rFonts w:asciiTheme="minorEastAsia" w:hAnsiTheme="minorEastAsia" w:cs="Times New Roman" w:hint="eastAsia"/>
          <w:sz w:val="24"/>
          <w:szCs w:val="24"/>
        </w:rPr>
        <w:t>○Pre-task</w:t>
      </w:r>
    </w:p>
    <w:p w:rsidR="00C05567" w:rsidRDefault="00C05567" w:rsidP="002A6F4E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 w:rsidRPr="002A6F4E">
        <w:rPr>
          <w:rFonts w:asciiTheme="minorEastAsia" w:hAnsiTheme="minorEastAsia" w:cs="Times New Roman" w:hint="eastAsia"/>
          <w:sz w:val="24"/>
          <w:szCs w:val="24"/>
        </w:rPr>
        <w:t>１．教師の日常について</w:t>
      </w:r>
      <w:r w:rsidR="00A025FA" w:rsidRPr="002A6F4E">
        <w:rPr>
          <w:rFonts w:asciiTheme="minorEastAsia" w:hAnsiTheme="minorEastAsia" w:cs="Times New Roman" w:hint="eastAsia"/>
          <w:sz w:val="24"/>
          <w:szCs w:val="24"/>
        </w:rPr>
        <w:t>話し</w:t>
      </w:r>
      <w:r w:rsidRPr="002A6F4E">
        <w:rPr>
          <w:rFonts w:asciiTheme="minorEastAsia" w:hAnsiTheme="minorEastAsia" w:cs="Times New Roman" w:hint="eastAsia"/>
          <w:sz w:val="24"/>
          <w:szCs w:val="24"/>
        </w:rPr>
        <w:t>、生徒は聞き取れたことを表に書き取る。</w:t>
      </w:r>
    </w:p>
    <w:p w:rsidR="002A6F4E" w:rsidRPr="002A6F4E" w:rsidRDefault="002A6F4E" w:rsidP="002A6F4E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 w:rsidRPr="002A6F4E"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151130</wp:posOffset>
                </wp:positionV>
                <wp:extent cx="5419725" cy="1257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257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DB527" id="正方形/長方形 1" o:spid="_x0000_s1026" style="position:absolute;left:0;text-align:left;margin-left:9.45pt;margin-top:11.9pt;width:426.75pt;height:9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" fillcolor="white [3212]" strokecolor="black [3213]" strokeweight="1pt"/>
            </w:pict>
          </mc:Fallback>
        </mc:AlternateContent>
      </w:r>
    </w:p>
    <w:p w:rsidR="00C05567" w:rsidRPr="002A6F4E" w:rsidRDefault="00C05567" w:rsidP="002A6F4E">
      <w:pPr>
        <w:spacing w:line="276" w:lineRule="auto"/>
        <w:ind w:left="360"/>
        <w:rPr>
          <w:rFonts w:asciiTheme="minorEastAsia" w:hAnsiTheme="minorEastAsia" w:cs="Times New Roman"/>
          <w:sz w:val="24"/>
          <w:szCs w:val="24"/>
        </w:rPr>
      </w:pPr>
      <w:r w:rsidRPr="002A6F4E">
        <w:rPr>
          <w:rFonts w:asciiTheme="minorEastAsia" w:hAnsiTheme="minorEastAsia" w:cs="Times New Roman"/>
          <w:sz w:val="24"/>
          <w:szCs w:val="24"/>
        </w:rPr>
        <w:t>When I get up</w:t>
      </w:r>
      <w:r w:rsidRPr="002A6F4E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2A6F4E">
        <w:rPr>
          <w:rFonts w:asciiTheme="minorEastAsia" w:hAnsiTheme="minorEastAsia" w:cs="Times New Roman"/>
          <w:sz w:val="24"/>
          <w:szCs w:val="24"/>
        </w:rPr>
        <w:t>in the morning</w:t>
      </w:r>
      <w:r w:rsidRPr="002A6F4E">
        <w:rPr>
          <w:rFonts w:asciiTheme="minorEastAsia" w:hAnsiTheme="minorEastAsia" w:cs="Times New Roman" w:hint="eastAsia"/>
          <w:sz w:val="24"/>
          <w:szCs w:val="24"/>
        </w:rPr>
        <w:t xml:space="preserve">, </w:t>
      </w:r>
      <w:r w:rsidRPr="002A6F4E">
        <w:rPr>
          <w:rFonts w:asciiTheme="minorEastAsia" w:hAnsiTheme="minorEastAsia" w:cs="Times New Roman"/>
          <w:sz w:val="24"/>
          <w:szCs w:val="24"/>
        </w:rPr>
        <w:t>I go to the bathroom</w:t>
      </w:r>
      <w:r w:rsidRPr="002A6F4E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2A6F4E">
        <w:rPr>
          <w:rFonts w:asciiTheme="minorEastAsia" w:hAnsiTheme="minorEastAsia" w:cs="Times New Roman"/>
          <w:sz w:val="24"/>
          <w:szCs w:val="24"/>
        </w:rPr>
        <w:t>and wash my face.</w:t>
      </w:r>
      <w:r w:rsidRPr="002A6F4E">
        <w:rPr>
          <w:rFonts w:asciiTheme="minorEastAsia" w:hAnsiTheme="minorEastAsia" w:cs="Times New Roman" w:hint="eastAsia"/>
          <w:sz w:val="24"/>
          <w:szCs w:val="24"/>
        </w:rPr>
        <w:t xml:space="preserve"> I</w:t>
      </w:r>
      <w:r w:rsidRPr="002A6F4E">
        <w:rPr>
          <w:rFonts w:asciiTheme="minorEastAsia" w:hAnsiTheme="minorEastAsia" w:cs="Times New Roman"/>
          <w:sz w:val="24"/>
          <w:szCs w:val="24"/>
        </w:rPr>
        <w:t xml:space="preserve"> watch news on TV</w:t>
      </w:r>
      <w:r w:rsidRPr="002A6F4E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2A6F4E">
        <w:rPr>
          <w:rFonts w:asciiTheme="minorEastAsia" w:hAnsiTheme="minorEastAsia" w:cs="Times New Roman"/>
          <w:sz w:val="24"/>
          <w:szCs w:val="24"/>
        </w:rPr>
        <w:t>every morning when I have breakfast. My mother gives me the house key when I leave for school. When I go to the school, I use public transportation.</w:t>
      </w:r>
    </w:p>
    <w:p w:rsidR="00C05567" w:rsidRPr="002A6F4E" w:rsidRDefault="00C05567" w:rsidP="002A6F4E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</w:p>
    <w:p w:rsidR="00A025FA" w:rsidRPr="002A6F4E" w:rsidRDefault="00A025FA" w:rsidP="002A6F4E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 w:rsidRPr="002A6F4E">
        <w:rPr>
          <w:rFonts w:asciiTheme="minorEastAsia" w:hAnsiTheme="minorEastAsia" w:cs="Times New Roman" w:hint="eastAsia"/>
          <w:sz w:val="24"/>
          <w:szCs w:val="24"/>
        </w:rPr>
        <w:t>２．もう一度繰り返し話し、生徒に聞き取れた方に丸を付けさせる。</w:t>
      </w:r>
    </w:p>
    <w:p w:rsidR="00A025FA" w:rsidRDefault="00A025FA" w:rsidP="002A6F4E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 w:rsidRPr="002A6F4E">
        <w:rPr>
          <w:rFonts w:asciiTheme="minorEastAsia" w:hAnsiTheme="minorEastAsia" w:cs="Times New Roman" w:hint="eastAsia"/>
          <w:sz w:val="24"/>
          <w:szCs w:val="24"/>
        </w:rPr>
        <w:t>３．ワークシートを使って、生徒に接続詞whenの意味と形について気付かせる。</w:t>
      </w:r>
    </w:p>
    <w:p w:rsidR="002A6F4E" w:rsidRPr="002A6F4E" w:rsidRDefault="002A6F4E" w:rsidP="002A6F4E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</w:p>
    <w:p w:rsidR="00A025FA" w:rsidRPr="002A6F4E" w:rsidRDefault="00A025FA" w:rsidP="002A6F4E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 w:rsidRPr="002A6F4E">
        <w:rPr>
          <w:rFonts w:asciiTheme="minorEastAsia" w:hAnsiTheme="minorEastAsia" w:cs="Times New Roman" w:hint="eastAsia"/>
          <w:sz w:val="24"/>
          <w:szCs w:val="24"/>
        </w:rPr>
        <w:t>○Task</w:t>
      </w:r>
    </w:p>
    <w:p w:rsidR="00A025FA" w:rsidRPr="002A6F4E" w:rsidRDefault="00A025FA" w:rsidP="002A6F4E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 w:rsidRPr="002A6F4E">
        <w:rPr>
          <w:rFonts w:asciiTheme="minorEastAsia" w:hAnsiTheme="minorEastAsia" w:cs="Times New Roman" w:hint="eastAsia"/>
          <w:sz w:val="24"/>
          <w:szCs w:val="24"/>
        </w:rPr>
        <w:t>１．主節の書かれた青いカードとwhenを含む従属節の書かれた赤いカードを配る。</w:t>
      </w:r>
    </w:p>
    <w:p w:rsidR="00A025FA" w:rsidRPr="002A6F4E" w:rsidRDefault="00A025FA" w:rsidP="002A6F4E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 w:rsidRPr="002A6F4E">
        <w:rPr>
          <w:rFonts w:asciiTheme="minorEastAsia" w:hAnsiTheme="minorEastAsia" w:cs="Times New Roman" w:hint="eastAsia"/>
          <w:sz w:val="24"/>
          <w:szCs w:val="24"/>
        </w:rPr>
        <w:t>２．</w:t>
      </w:r>
      <w:r w:rsidR="002A6F4E" w:rsidRPr="002A6F4E">
        <w:rPr>
          <w:rFonts w:asciiTheme="minorEastAsia" w:hAnsiTheme="minorEastAsia" w:cs="Times New Roman" w:hint="eastAsia"/>
          <w:sz w:val="24"/>
          <w:szCs w:val="24"/>
        </w:rPr>
        <w:t>生徒からボランティアを募り、デモを見せる。</w:t>
      </w:r>
    </w:p>
    <w:p w:rsidR="002A6F4E" w:rsidRPr="002A6F4E" w:rsidRDefault="002A6F4E" w:rsidP="002A6F4E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 w:rsidRPr="002A6F4E">
        <w:rPr>
          <w:rFonts w:asciiTheme="minorEastAsia" w:hAnsiTheme="minorEastAsia" w:cs="Times New Roman" w:hint="eastAsia"/>
          <w:sz w:val="24"/>
          <w:szCs w:val="24"/>
        </w:rPr>
        <w:t>３．３～４人のグループを作り、神経衰弱を始める。</w:t>
      </w:r>
    </w:p>
    <w:p w:rsidR="002A6F4E" w:rsidRPr="002A6F4E" w:rsidRDefault="002A6F4E" w:rsidP="002A6F4E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 w:rsidRPr="002A6F4E">
        <w:rPr>
          <w:rFonts w:asciiTheme="minorEastAsia" w:hAnsiTheme="minorEastAsia" w:cs="Times New Roman" w:hint="eastAsia"/>
          <w:sz w:val="24"/>
          <w:szCs w:val="24"/>
        </w:rPr>
        <w:t>４．一番カードを獲得した生徒が勝利。</w:t>
      </w:r>
    </w:p>
    <w:p w:rsidR="002A6F4E" w:rsidRDefault="002A6F4E" w:rsidP="002A6F4E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</w:p>
    <w:p w:rsidR="00990F96" w:rsidRDefault="00990F96" w:rsidP="002A6F4E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</w:p>
    <w:p w:rsidR="00990F96" w:rsidRDefault="00990F96" w:rsidP="002A6F4E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</w:p>
    <w:p w:rsidR="00990F96" w:rsidRDefault="00990F96" w:rsidP="002A6F4E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</w:p>
    <w:p w:rsidR="00990F96" w:rsidRPr="002A6F4E" w:rsidRDefault="00BF4074" w:rsidP="00990F96">
      <w:pPr>
        <w:spacing w:line="276" w:lineRule="auto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（</w:t>
      </w:r>
      <w:r w:rsidR="00990F96">
        <w:rPr>
          <w:rFonts w:asciiTheme="minorEastAsia" w:hAnsiTheme="minorEastAsia" w:cs="Times New Roman" w:hint="eastAsia"/>
          <w:sz w:val="24"/>
          <w:szCs w:val="24"/>
        </w:rPr>
        <w:t>八代　圭介</w:t>
      </w:r>
      <w:r>
        <w:rPr>
          <w:rFonts w:asciiTheme="minorEastAsia" w:hAnsiTheme="minorEastAsia" w:cs="Times New Roman" w:hint="eastAsia"/>
          <w:sz w:val="24"/>
          <w:szCs w:val="24"/>
        </w:rPr>
        <w:t>）</w:t>
      </w:r>
    </w:p>
    <w:sectPr w:rsidR="00990F96" w:rsidRPr="002A6F4E" w:rsidSect="00AF06A6">
      <w:footerReference w:type="default" r:id="rId7"/>
      <w:pgSz w:w="11906" w:h="16838"/>
      <w:pgMar w:top="1985" w:right="1701" w:bottom="1701" w:left="1701" w:header="851" w:footer="992" w:gutter="0"/>
      <w:pgNumType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7C0" w:rsidRDefault="006F37C0" w:rsidP="00905A5D">
      <w:r>
        <w:separator/>
      </w:r>
    </w:p>
  </w:endnote>
  <w:endnote w:type="continuationSeparator" w:id="0">
    <w:p w:rsidR="006F37C0" w:rsidRDefault="006F37C0" w:rsidP="0090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469124"/>
      <w:docPartObj>
        <w:docPartGallery w:val="Page Numbers (Bottom of Page)"/>
        <w:docPartUnique/>
      </w:docPartObj>
    </w:sdtPr>
    <w:sdtEndPr/>
    <w:sdtContent>
      <w:p w:rsidR="00AF06A6" w:rsidRDefault="00AF06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228" w:rsidRPr="00AE0228">
          <w:rPr>
            <w:noProof/>
            <w:lang w:val="ja-JP"/>
          </w:rPr>
          <w:t>29</w:t>
        </w:r>
        <w:r>
          <w:fldChar w:fldCharType="end"/>
        </w:r>
      </w:p>
    </w:sdtContent>
  </w:sdt>
  <w:p w:rsidR="00905A5D" w:rsidRDefault="00905A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7C0" w:rsidRDefault="006F37C0" w:rsidP="00905A5D">
      <w:r>
        <w:separator/>
      </w:r>
    </w:p>
  </w:footnote>
  <w:footnote w:type="continuationSeparator" w:id="0">
    <w:p w:rsidR="006F37C0" w:rsidRDefault="006F37C0" w:rsidP="00905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C59B0"/>
    <w:multiLevelType w:val="hybridMultilevel"/>
    <w:tmpl w:val="99C80D0C"/>
    <w:lvl w:ilvl="0" w:tplc="EB281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67"/>
    <w:rsid w:val="002A6F4E"/>
    <w:rsid w:val="005A740A"/>
    <w:rsid w:val="006F37C0"/>
    <w:rsid w:val="00905A5D"/>
    <w:rsid w:val="00990F96"/>
    <w:rsid w:val="00A025FA"/>
    <w:rsid w:val="00AE0228"/>
    <w:rsid w:val="00AF06A6"/>
    <w:rsid w:val="00BF4074"/>
    <w:rsid w:val="00C05567"/>
    <w:rsid w:val="00CA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1E1B8F-B137-4603-AF3E-5EE54A00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A5D"/>
  </w:style>
  <w:style w:type="paragraph" w:styleId="a5">
    <w:name w:val="footer"/>
    <w:basedOn w:val="a"/>
    <w:link w:val="a6"/>
    <w:uiPriority w:val="99"/>
    <w:unhideWhenUsed/>
    <w:rsid w:val="00905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八代圭介</dc:creator>
  <cp:keywords/>
  <dc:description/>
  <cp:lastModifiedBy>nufs</cp:lastModifiedBy>
  <cp:revision>6</cp:revision>
  <dcterms:created xsi:type="dcterms:W3CDTF">2019-02-26T01:54:00Z</dcterms:created>
  <dcterms:modified xsi:type="dcterms:W3CDTF">2019-02-26T05:32:00Z</dcterms:modified>
</cp:coreProperties>
</file>