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3EC" w:rsidRPr="00322F4B" w:rsidRDefault="00454D61" w:rsidP="008652AC">
      <w:pPr>
        <w:jc w:val="center"/>
        <w:rPr>
          <w:rFonts w:ascii="Times New Roman" w:hAnsi="Times New Roman" w:cs="Times New Roman"/>
          <w:b/>
          <w:sz w:val="36"/>
          <w:szCs w:val="36"/>
        </w:rPr>
      </w:pPr>
      <w:r>
        <w:rPr>
          <w:rFonts w:ascii="Times New Roman" w:hAnsi="Times New Roman" w:cs="Times New Roman" w:hint="eastAsia"/>
          <w:b/>
          <w:sz w:val="36"/>
          <w:szCs w:val="36"/>
        </w:rPr>
        <w:t>６．</w:t>
      </w:r>
      <w:bookmarkStart w:id="0" w:name="_GoBack"/>
      <w:bookmarkEnd w:id="0"/>
      <w:r w:rsidR="008652AC" w:rsidRPr="00322F4B">
        <w:rPr>
          <w:rFonts w:ascii="Times New Roman" w:hAnsi="Times New Roman" w:cs="Times New Roman"/>
          <w:b/>
          <w:sz w:val="36"/>
          <w:szCs w:val="36"/>
        </w:rPr>
        <w:t>お気に入りの映画を紹介しよう！～受動態～</w:t>
      </w:r>
    </w:p>
    <w:p w:rsidR="008652AC" w:rsidRDefault="008652AC" w:rsidP="008652AC">
      <w:pPr>
        <w:jc w:val="left"/>
        <w:rPr>
          <w:b/>
          <w:sz w:val="24"/>
          <w:szCs w:val="24"/>
        </w:rPr>
      </w:pPr>
    </w:p>
    <w:p w:rsidR="008652AC" w:rsidRPr="00322F4B" w:rsidRDefault="008652AC" w:rsidP="008652AC">
      <w:pPr>
        <w:jc w:val="left"/>
        <w:rPr>
          <w:sz w:val="24"/>
          <w:szCs w:val="24"/>
        </w:rPr>
      </w:pPr>
      <w:r w:rsidRPr="00322F4B">
        <w:rPr>
          <w:rFonts w:hint="eastAsia"/>
          <w:sz w:val="24"/>
          <w:szCs w:val="24"/>
        </w:rPr>
        <w:t>目標：受動態の</w:t>
      </w:r>
      <w:r w:rsidR="000D7DD1" w:rsidRPr="00322F4B">
        <w:rPr>
          <w:rFonts w:hint="eastAsia"/>
          <w:sz w:val="24"/>
          <w:szCs w:val="24"/>
        </w:rPr>
        <w:t>表現を使って、５０字程度でお気に入りの映画について紹介文を書いたり、相手に対して話せるようになる。</w:t>
      </w:r>
    </w:p>
    <w:p w:rsidR="008652AC" w:rsidRPr="00322F4B" w:rsidRDefault="008652AC" w:rsidP="008652AC">
      <w:pPr>
        <w:jc w:val="left"/>
        <w:rPr>
          <w:sz w:val="24"/>
          <w:szCs w:val="24"/>
        </w:rPr>
      </w:pPr>
      <w:r w:rsidRPr="00322F4B">
        <w:rPr>
          <w:rFonts w:hint="eastAsia"/>
          <w:sz w:val="24"/>
          <w:szCs w:val="24"/>
        </w:rPr>
        <w:t>対象：高１</w:t>
      </w:r>
    </w:p>
    <w:p w:rsidR="008652AC" w:rsidRPr="00322F4B" w:rsidRDefault="008652AC" w:rsidP="008652AC">
      <w:pPr>
        <w:jc w:val="left"/>
        <w:rPr>
          <w:sz w:val="24"/>
          <w:szCs w:val="24"/>
        </w:rPr>
      </w:pPr>
      <w:r w:rsidRPr="00322F4B">
        <w:rPr>
          <w:rFonts w:hint="eastAsia"/>
          <w:sz w:val="24"/>
          <w:szCs w:val="24"/>
        </w:rPr>
        <w:t>時間：３０分</w:t>
      </w:r>
    </w:p>
    <w:p w:rsidR="008652AC" w:rsidRDefault="008652AC" w:rsidP="008652AC">
      <w:pPr>
        <w:jc w:val="left"/>
        <w:rPr>
          <w:sz w:val="24"/>
          <w:szCs w:val="24"/>
        </w:rPr>
      </w:pPr>
      <w:r w:rsidRPr="00322F4B">
        <w:rPr>
          <w:rFonts w:hint="eastAsia"/>
          <w:sz w:val="24"/>
          <w:szCs w:val="24"/>
        </w:rPr>
        <w:t>準備するもの：ワークシート</w:t>
      </w:r>
    </w:p>
    <w:p w:rsidR="00380C36" w:rsidRPr="00322F4B" w:rsidRDefault="00380C36" w:rsidP="008652AC">
      <w:pPr>
        <w:jc w:val="left"/>
        <w:rPr>
          <w:sz w:val="24"/>
          <w:szCs w:val="24"/>
        </w:rPr>
      </w:pPr>
    </w:p>
    <w:p w:rsidR="008652AC" w:rsidRPr="00322F4B" w:rsidRDefault="008652AC" w:rsidP="008652AC">
      <w:pPr>
        <w:jc w:val="left"/>
        <w:rPr>
          <w:rFonts w:asciiTheme="minorEastAsia" w:hAnsiTheme="minorEastAsia"/>
          <w:b/>
          <w:sz w:val="24"/>
          <w:szCs w:val="24"/>
        </w:rPr>
      </w:pPr>
      <w:r w:rsidRPr="00322F4B">
        <w:rPr>
          <w:rFonts w:asciiTheme="minorEastAsia" w:hAnsiTheme="minorEastAsia" w:hint="eastAsia"/>
          <w:b/>
          <w:sz w:val="24"/>
          <w:szCs w:val="24"/>
        </w:rPr>
        <w:t>このタスクの進め方</w:t>
      </w:r>
    </w:p>
    <w:p w:rsidR="008652AC" w:rsidRPr="00322F4B" w:rsidRDefault="008652AC" w:rsidP="008652AC">
      <w:pPr>
        <w:jc w:val="left"/>
        <w:rPr>
          <w:rFonts w:asciiTheme="minorEastAsia" w:hAnsiTheme="minorEastAsia"/>
          <w:sz w:val="24"/>
          <w:szCs w:val="24"/>
        </w:rPr>
      </w:pPr>
      <w:r w:rsidRPr="00322F4B">
        <w:rPr>
          <w:rFonts w:asciiTheme="minorEastAsia" w:hAnsiTheme="minorEastAsia" w:hint="eastAsia"/>
          <w:sz w:val="24"/>
          <w:szCs w:val="24"/>
        </w:rPr>
        <w:t>○Pre-task</w:t>
      </w:r>
    </w:p>
    <w:p w:rsidR="000D7DD1" w:rsidRPr="00322F4B" w:rsidRDefault="008652AC" w:rsidP="008652AC">
      <w:pPr>
        <w:jc w:val="left"/>
        <w:rPr>
          <w:rFonts w:asciiTheme="minorEastAsia" w:hAnsiTheme="minorEastAsia"/>
          <w:sz w:val="24"/>
          <w:szCs w:val="24"/>
        </w:rPr>
      </w:pPr>
      <w:r w:rsidRPr="00322F4B">
        <w:rPr>
          <w:rFonts w:asciiTheme="minorEastAsia" w:hAnsiTheme="minorEastAsia" w:hint="eastAsia"/>
          <w:sz w:val="24"/>
          <w:szCs w:val="24"/>
        </w:rPr>
        <w:t>１．教師自身のお気に入りの映画について、受動態の表現を用いながら話し、生徒は聞き取れたことを書きとる。</w:t>
      </w:r>
    </w:p>
    <w:p w:rsidR="008652AC" w:rsidRPr="00322F4B" w:rsidRDefault="008652AC" w:rsidP="000D7DD1">
      <w:pPr>
        <w:spacing w:line="276" w:lineRule="auto"/>
        <w:ind w:leftChars="50" w:left="105"/>
        <w:jc w:val="left"/>
        <w:rPr>
          <w:rFonts w:ascii="Times New Roman" w:hAnsi="Times New Roman" w:cs="Times New Roman"/>
          <w:sz w:val="24"/>
          <w:szCs w:val="24"/>
        </w:rPr>
      </w:pPr>
      <w:r w:rsidRPr="00322F4B">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simplePos x="0" y="0"/>
                <wp:positionH relativeFrom="column">
                  <wp:posOffset>14374</wp:posOffset>
                </wp:positionH>
                <wp:positionV relativeFrom="paragraph">
                  <wp:posOffset>27998</wp:posOffset>
                </wp:positionV>
                <wp:extent cx="5389245" cy="1253836"/>
                <wp:effectExtent l="0" t="0" r="20955" b="22860"/>
                <wp:wrapNone/>
                <wp:docPr id="1" name="正方形/長方形 1"/>
                <wp:cNvGraphicFramePr/>
                <a:graphic xmlns:a="http://schemas.openxmlformats.org/drawingml/2006/main">
                  <a:graphicData uri="http://schemas.microsoft.com/office/word/2010/wordprocessingShape">
                    <wps:wsp>
                      <wps:cNvSpPr/>
                      <wps:spPr>
                        <a:xfrm>
                          <a:off x="0" y="0"/>
                          <a:ext cx="5389245" cy="12538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C7D69F" id="正方形/長方形 1" o:spid="_x0000_s1026" style="position:absolute;left:0;text-align:left;margin-left:1.15pt;margin-top:2.2pt;width:424.35pt;height:98.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" fillcolor="white [3201]" strokecolor="black [3213]" strokeweight="1pt"/>
            </w:pict>
          </mc:Fallback>
        </mc:AlternateContent>
      </w:r>
      <w:r w:rsidRPr="00322F4B">
        <w:rPr>
          <w:rFonts w:ascii="Times New Roman" w:hAnsi="Times New Roman" w:cs="Times New Roman"/>
          <w:sz w:val="24"/>
          <w:szCs w:val="24"/>
        </w:rPr>
        <w:t>My favorite movie is Harry Potter. Harry potter is one of the famous movie in the world. Harry Potter was written by Joanne Rowling. The first episode of the series was released in 2001. The leading character, Harry Potter is played by Daniel Radcliffe. This series has eight episodes in total. This movie recorded sales of</w:t>
      </w:r>
      <w:r w:rsidRPr="00322F4B">
        <w:rPr>
          <w:rFonts w:ascii="Times New Roman" w:hAnsi="Times New Roman" w:cs="Times New Roman"/>
          <w:sz w:val="24"/>
          <w:szCs w:val="24"/>
        </w:rPr>
        <w:t xml:space="preserve">　</w:t>
      </w:r>
      <w:r w:rsidRPr="00322F4B">
        <w:rPr>
          <w:rFonts w:ascii="Times New Roman" w:hAnsi="Times New Roman" w:cs="Times New Roman"/>
          <w:sz w:val="24"/>
          <w:szCs w:val="24"/>
        </w:rPr>
        <w:t>7,700 million dollars.</w:t>
      </w:r>
    </w:p>
    <w:p w:rsidR="00322F4B" w:rsidRDefault="00F3386E" w:rsidP="008652AC">
      <w:pPr>
        <w:jc w:val="left"/>
        <w:rPr>
          <w:rFonts w:asciiTheme="minorEastAsia" w:hAnsiTheme="minorEastAsia"/>
          <w:sz w:val="24"/>
          <w:szCs w:val="24"/>
        </w:rPr>
      </w:pPr>
      <w:r w:rsidRPr="00322F4B">
        <w:rPr>
          <w:rFonts w:asciiTheme="minorEastAsia" w:hAnsiTheme="minorEastAsia"/>
          <w:sz w:val="24"/>
          <w:szCs w:val="24"/>
        </w:rPr>
        <w:t>2.</w:t>
      </w:r>
      <w:r w:rsidRPr="00322F4B">
        <w:rPr>
          <w:rFonts w:asciiTheme="minorEastAsia" w:hAnsiTheme="minorEastAsia" w:hint="eastAsia"/>
          <w:sz w:val="24"/>
          <w:szCs w:val="24"/>
        </w:rPr>
        <w:t xml:space="preserve"> </w:t>
      </w:r>
      <w:r w:rsidR="00322F4B">
        <w:rPr>
          <w:rFonts w:asciiTheme="minorEastAsia" w:hAnsiTheme="minorEastAsia" w:hint="eastAsia"/>
          <w:sz w:val="24"/>
          <w:szCs w:val="24"/>
        </w:rPr>
        <w:t>もう一度繰り返し話し、生徒は聞き取れた方に丸を付けさせる</w:t>
      </w:r>
    </w:p>
    <w:p w:rsidR="00F3386E" w:rsidRPr="00322F4B" w:rsidRDefault="00F3386E" w:rsidP="008652AC">
      <w:pPr>
        <w:jc w:val="left"/>
        <w:rPr>
          <w:rFonts w:asciiTheme="minorEastAsia" w:hAnsiTheme="minorEastAsia"/>
          <w:sz w:val="24"/>
          <w:szCs w:val="24"/>
        </w:rPr>
      </w:pPr>
      <w:r w:rsidRPr="00322F4B">
        <w:rPr>
          <w:rFonts w:asciiTheme="minorEastAsia" w:hAnsiTheme="minorEastAsia" w:hint="eastAsia"/>
          <w:sz w:val="24"/>
          <w:szCs w:val="24"/>
        </w:rPr>
        <w:t xml:space="preserve">3. </w:t>
      </w:r>
      <w:r w:rsidR="00322F4B">
        <w:rPr>
          <w:rFonts w:asciiTheme="minorEastAsia" w:hAnsiTheme="minorEastAsia" w:hint="eastAsia"/>
          <w:sz w:val="24"/>
          <w:szCs w:val="24"/>
        </w:rPr>
        <w:t>ワークシートを使って、生徒に受動態の意味と形について気づかる。</w:t>
      </w:r>
    </w:p>
    <w:p w:rsidR="00F3386E" w:rsidRPr="00322F4B" w:rsidRDefault="00F3386E" w:rsidP="008652AC">
      <w:pPr>
        <w:jc w:val="left"/>
        <w:rPr>
          <w:rFonts w:asciiTheme="minorEastAsia" w:hAnsiTheme="minorEastAsia"/>
          <w:sz w:val="24"/>
          <w:szCs w:val="24"/>
        </w:rPr>
      </w:pPr>
      <w:r w:rsidRPr="00322F4B">
        <w:rPr>
          <w:rFonts w:asciiTheme="minorEastAsia" w:hAnsiTheme="minorEastAsia" w:hint="eastAsia"/>
          <w:sz w:val="24"/>
          <w:szCs w:val="24"/>
        </w:rPr>
        <w:t>○Task</w:t>
      </w:r>
      <w:r w:rsidR="000D7DD1" w:rsidRPr="00322F4B">
        <w:rPr>
          <w:rFonts w:asciiTheme="minorEastAsia" w:hAnsiTheme="minorEastAsia" w:hint="eastAsia"/>
          <w:sz w:val="24"/>
          <w:szCs w:val="24"/>
        </w:rPr>
        <w:t>1</w:t>
      </w:r>
    </w:p>
    <w:p w:rsidR="00F3386E" w:rsidRPr="00322F4B" w:rsidRDefault="00F3386E" w:rsidP="008652AC">
      <w:pPr>
        <w:jc w:val="left"/>
        <w:rPr>
          <w:rFonts w:asciiTheme="minorEastAsia" w:hAnsiTheme="minorEastAsia"/>
          <w:sz w:val="24"/>
          <w:szCs w:val="24"/>
        </w:rPr>
      </w:pPr>
      <w:r w:rsidRPr="00322F4B">
        <w:rPr>
          <w:rFonts w:asciiTheme="minorEastAsia" w:hAnsiTheme="minorEastAsia"/>
          <w:sz w:val="24"/>
          <w:szCs w:val="24"/>
        </w:rPr>
        <w:t xml:space="preserve">1. </w:t>
      </w:r>
      <w:r w:rsidRPr="00322F4B">
        <w:rPr>
          <w:rFonts w:asciiTheme="minorEastAsia" w:hAnsiTheme="minorEastAsia" w:hint="eastAsia"/>
          <w:sz w:val="24"/>
          <w:szCs w:val="24"/>
        </w:rPr>
        <w:t>有名な映画の情報が書かれた、２種類のインフォメーションギャップがあるワークシートを配る。</w:t>
      </w:r>
    </w:p>
    <w:p w:rsidR="00F3386E" w:rsidRPr="00322F4B" w:rsidRDefault="00F3386E" w:rsidP="008652AC">
      <w:pPr>
        <w:jc w:val="left"/>
        <w:rPr>
          <w:rFonts w:asciiTheme="minorEastAsia" w:hAnsiTheme="minorEastAsia"/>
          <w:sz w:val="24"/>
          <w:szCs w:val="24"/>
        </w:rPr>
      </w:pPr>
      <w:r w:rsidRPr="00322F4B">
        <w:rPr>
          <w:rFonts w:asciiTheme="minorEastAsia" w:hAnsiTheme="minorEastAsia" w:hint="eastAsia"/>
          <w:sz w:val="24"/>
          <w:szCs w:val="24"/>
        </w:rPr>
        <w:t xml:space="preserve">2. </w:t>
      </w:r>
      <w:r w:rsidR="000D7DD1" w:rsidRPr="00322F4B">
        <w:rPr>
          <w:rFonts w:asciiTheme="minorEastAsia" w:hAnsiTheme="minorEastAsia" w:hint="eastAsia"/>
          <w:sz w:val="24"/>
          <w:szCs w:val="24"/>
        </w:rPr>
        <w:t>生徒からボランティアを募り、デモを見せる。</w:t>
      </w:r>
    </w:p>
    <w:p w:rsidR="000D7DD1" w:rsidRPr="00322F4B" w:rsidRDefault="00322F4B" w:rsidP="008652AC">
      <w:pPr>
        <w:jc w:val="left"/>
        <w:rPr>
          <w:rFonts w:asciiTheme="minorEastAsia" w:hAnsiTheme="minorEastAsia"/>
          <w:sz w:val="24"/>
          <w:szCs w:val="24"/>
        </w:rPr>
      </w:pPr>
      <w:r>
        <w:rPr>
          <w:rFonts w:asciiTheme="minorEastAsia" w:hAnsiTheme="minorEastAsia" w:hint="eastAsia"/>
          <w:sz w:val="24"/>
          <w:szCs w:val="24"/>
        </w:rPr>
        <w:t>3. M</w:t>
      </w:r>
      <w:r w:rsidR="000D7DD1" w:rsidRPr="00322F4B">
        <w:rPr>
          <w:rFonts w:asciiTheme="minorEastAsia" w:hAnsiTheme="minorEastAsia" w:hint="eastAsia"/>
          <w:sz w:val="24"/>
          <w:szCs w:val="24"/>
        </w:rPr>
        <w:t>odel dialogue</w:t>
      </w:r>
      <w:r>
        <w:rPr>
          <w:rFonts w:asciiTheme="minorEastAsia" w:hAnsiTheme="minorEastAsia" w:hint="eastAsia"/>
          <w:sz w:val="24"/>
          <w:szCs w:val="24"/>
        </w:rPr>
        <w:t>に沿って受動態の表現を使わせながら、お互いの持っている映画の情報を交換させる</w:t>
      </w:r>
      <w:r w:rsidR="000D7DD1" w:rsidRPr="00322F4B">
        <w:rPr>
          <w:rFonts w:asciiTheme="minorEastAsia" w:hAnsiTheme="minorEastAsia" w:hint="eastAsia"/>
          <w:sz w:val="24"/>
          <w:szCs w:val="24"/>
        </w:rPr>
        <w:t>。</w:t>
      </w:r>
    </w:p>
    <w:p w:rsidR="000D7DD1" w:rsidRPr="00322F4B" w:rsidRDefault="000D7DD1" w:rsidP="008652AC">
      <w:pPr>
        <w:jc w:val="left"/>
        <w:rPr>
          <w:rFonts w:asciiTheme="minorEastAsia" w:hAnsiTheme="minorEastAsia"/>
          <w:sz w:val="24"/>
          <w:szCs w:val="24"/>
        </w:rPr>
      </w:pPr>
      <w:r w:rsidRPr="00322F4B">
        <w:rPr>
          <w:rFonts w:asciiTheme="minorEastAsia" w:hAnsiTheme="minorEastAsia" w:hint="eastAsia"/>
          <w:sz w:val="24"/>
          <w:szCs w:val="24"/>
        </w:rPr>
        <w:t xml:space="preserve">4. </w:t>
      </w:r>
      <w:r w:rsidR="00322F4B">
        <w:rPr>
          <w:rFonts w:asciiTheme="minorEastAsia" w:hAnsiTheme="minorEastAsia" w:hint="eastAsia"/>
          <w:sz w:val="24"/>
          <w:szCs w:val="24"/>
        </w:rPr>
        <w:t>お互い一つずつ質問したら、ペアを変えさせる</w:t>
      </w:r>
      <w:r w:rsidRPr="00322F4B">
        <w:rPr>
          <w:rFonts w:asciiTheme="minorEastAsia" w:hAnsiTheme="minorEastAsia" w:hint="eastAsia"/>
          <w:sz w:val="24"/>
          <w:szCs w:val="24"/>
        </w:rPr>
        <w:t>。列の先頭にジャンケンをさせ、負けた方の列に一つずつ席を移動してもらう。</w:t>
      </w:r>
    </w:p>
    <w:p w:rsidR="000D7DD1" w:rsidRPr="00322F4B" w:rsidRDefault="000D7DD1" w:rsidP="008652AC">
      <w:pPr>
        <w:jc w:val="left"/>
        <w:rPr>
          <w:rFonts w:asciiTheme="minorEastAsia" w:hAnsiTheme="minorEastAsia"/>
          <w:sz w:val="24"/>
          <w:szCs w:val="24"/>
        </w:rPr>
      </w:pPr>
      <w:r w:rsidRPr="00322F4B">
        <w:rPr>
          <w:rFonts w:asciiTheme="minorEastAsia" w:hAnsiTheme="minorEastAsia" w:hint="eastAsia"/>
          <w:sz w:val="24"/>
          <w:szCs w:val="24"/>
        </w:rPr>
        <w:t>○Task2</w:t>
      </w:r>
    </w:p>
    <w:p w:rsidR="000D7DD1" w:rsidRPr="00322F4B" w:rsidRDefault="000D7DD1" w:rsidP="008652AC">
      <w:pPr>
        <w:jc w:val="left"/>
        <w:rPr>
          <w:rFonts w:asciiTheme="minorEastAsia" w:hAnsiTheme="minorEastAsia"/>
          <w:sz w:val="24"/>
          <w:szCs w:val="24"/>
        </w:rPr>
      </w:pPr>
      <w:r w:rsidRPr="00322F4B">
        <w:rPr>
          <w:rFonts w:asciiTheme="minorEastAsia" w:hAnsiTheme="minorEastAsia"/>
          <w:sz w:val="24"/>
          <w:szCs w:val="24"/>
        </w:rPr>
        <w:t>1. Step2</w:t>
      </w:r>
      <w:r w:rsidRPr="00322F4B">
        <w:rPr>
          <w:rFonts w:asciiTheme="minorEastAsia" w:hAnsiTheme="minorEastAsia" w:hint="eastAsia"/>
          <w:sz w:val="24"/>
          <w:szCs w:val="24"/>
        </w:rPr>
        <w:t>にある文章や、Task1で使った表現を活用し、実際に自分の好きな映画について５０字程度で書かせる。受動態を使った文章を最低３文は含むように指示する。</w:t>
      </w:r>
    </w:p>
    <w:p w:rsidR="000D7DD1" w:rsidRDefault="000D7DD1" w:rsidP="008652AC">
      <w:pPr>
        <w:jc w:val="left"/>
        <w:rPr>
          <w:szCs w:val="21"/>
        </w:rPr>
      </w:pPr>
      <w:r w:rsidRPr="00322F4B">
        <w:rPr>
          <w:rFonts w:asciiTheme="minorEastAsia" w:hAnsiTheme="minorEastAsia" w:hint="eastAsia"/>
          <w:sz w:val="24"/>
          <w:szCs w:val="24"/>
        </w:rPr>
        <w:t xml:space="preserve">2. </w:t>
      </w:r>
      <w:r w:rsidR="00322F4B">
        <w:rPr>
          <w:rFonts w:asciiTheme="minorEastAsia" w:hAnsiTheme="minorEastAsia" w:hint="eastAsia"/>
          <w:sz w:val="24"/>
          <w:szCs w:val="24"/>
        </w:rPr>
        <w:t>３～４人のグループを作り、自分のお気に入りの映画について紹介させる。書いた文章はなるべく見ないようにさせる</w:t>
      </w:r>
      <w:r>
        <w:rPr>
          <w:rFonts w:hint="eastAsia"/>
          <w:szCs w:val="21"/>
        </w:rPr>
        <w:t>。</w:t>
      </w:r>
    </w:p>
    <w:p w:rsidR="00322F4B" w:rsidRPr="00322F4B" w:rsidRDefault="008850B8" w:rsidP="00322F4B">
      <w:pPr>
        <w:wordWrap w:val="0"/>
        <w:jc w:val="right"/>
        <w:rPr>
          <w:rFonts w:asciiTheme="minorEastAsia" w:hAnsiTheme="minorEastAsia"/>
          <w:sz w:val="24"/>
          <w:szCs w:val="24"/>
        </w:rPr>
      </w:pPr>
      <w:r>
        <w:rPr>
          <w:rFonts w:hint="eastAsia"/>
          <w:sz w:val="24"/>
          <w:szCs w:val="24"/>
        </w:rPr>
        <w:t>（</w:t>
      </w:r>
      <w:r w:rsidR="00322F4B" w:rsidRPr="00322F4B">
        <w:rPr>
          <w:rFonts w:hint="eastAsia"/>
          <w:sz w:val="24"/>
          <w:szCs w:val="24"/>
        </w:rPr>
        <w:t>八代　圭介</w:t>
      </w:r>
      <w:r>
        <w:rPr>
          <w:rFonts w:hint="eastAsia"/>
          <w:sz w:val="24"/>
          <w:szCs w:val="24"/>
        </w:rPr>
        <w:t>）</w:t>
      </w:r>
    </w:p>
    <w:sectPr w:rsidR="00322F4B" w:rsidRPr="00322F4B" w:rsidSect="00900606">
      <w:footerReference w:type="default" r:id="rId6"/>
      <w:pgSz w:w="11906" w:h="16838"/>
      <w:pgMar w:top="1985" w:right="1701" w:bottom="1701" w:left="1701" w:header="851" w:footer="992" w:gutter="0"/>
      <w:pgNumType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92" w:rsidRDefault="00D56492" w:rsidP="00322F4B">
      <w:r>
        <w:separator/>
      </w:r>
    </w:p>
  </w:endnote>
  <w:endnote w:type="continuationSeparator" w:id="0">
    <w:p w:rsidR="00D56492" w:rsidRDefault="00D56492" w:rsidP="0032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19135"/>
      <w:docPartObj>
        <w:docPartGallery w:val="Page Numbers (Bottom of Page)"/>
        <w:docPartUnique/>
      </w:docPartObj>
    </w:sdtPr>
    <w:sdtEndPr/>
    <w:sdtContent>
      <w:p w:rsidR="00380C36" w:rsidRDefault="00380C36">
        <w:pPr>
          <w:pStyle w:val="a5"/>
          <w:jc w:val="center"/>
        </w:pPr>
        <w:r>
          <w:fldChar w:fldCharType="begin"/>
        </w:r>
        <w:r>
          <w:instrText>PAGE   \* MERGEFORMAT</w:instrText>
        </w:r>
        <w:r>
          <w:fldChar w:fldCharType="separate"/>
        </w:r>
        <w:r w:rsidR="00454D61" w:rsidRPr="00454D61">
          <w:rPr>
            <w:noProof/>
            <w:lang w:val="ja-JP"/>
          </w:rPr>
          <w:t>41</w:t>
        </w:r>
        <w:r>
          <w:fldChar w:fldCharType="end"/>
        </w:r>
      </w:p>
    </w:sdtContent>
  </w:sdt>
  <w:p w:rsidR="00380C36" w:rsidRDefault="00380C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92" w:rsidRDefault="00D56492" w:rsidP="00322F4B">
      <w:r>
        <w:separator/>
      </w:r>
    </w:p>
  </w:footnote>
  <w:footnote w:type="continuationSeparator" w:id="0">
    <w:p w:rsidR="00D56492" w:rsidRDefault="00D56492" w:rsidP="00322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AC"/>
    <w:rsid w:val="00043375"/>
    <w:rsid w:val="000D7DD1"/>
    <w:rsid w:val="000E01F0"/>
    <w:rsid w:val="00322F4B"/>
    <w:rsid w:val="00380C36"/>
    <w:rsid w:val="00454D61"/>
    <w:rsid w:val="008652AC"/>
    <w:rsid w:val="008850B8"/>
    <w:rsid w:val="008B63EC"/>
    <w:rsid w:val="00900606"/>
    <w:rsid w:val="00D56492"/>
    <w:rsid w:val="00F3386E"/>
    <w:rsid w:val="00F95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5E4212B-78CD-48D0-9248-E5725A2A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F4B"/>
    <w:pPr>
      <w:tabs>
        <w:tab w:val="center" w:pos="4252"/>
        <w:tab w:val="right" w:pos="8504"/>
      </w:tabs>
      <w:snapToGrid w:val="0"/>
    </w:pPr>
  </w:style>
  <w:style w:type="character" w:customStyle="1" w:styleId="a4">
    <w:name w:val="ヘッダー (文字)"/>
    <w:basedOn w:val="a0"/>
    <w:link w:val="a3"/>
    <w:uiPriority w:val="99"/>
    <w:rsid w:val="00322F4B"/>
  </w:style>
  <w:style w:type="paragraph" w:styleId="a5">
    <w:name w:val="footer"/>
    <w:basedOn w:val="a"/>
    <w:link w:val="a6"/>
    <w:uiPriority w:val="99"/>
    <w:unhideWhenUsed/>
    <w:rsid w:val="00322F4B"/>
    <w:pPr>
      <w:tabs>
        <w:tab w:val="center" w:pos="4252"/>
        <w:tab w:val="right" w:pos="8504"/>
      </w:tabs>
      <w:snapToGrid w:val="0"/>
    </w:pPr>
  </w:style>
  <w:style w:type="character" w:customStyle="1" w:styleId="a6">
    <w:name w:val="フッター (文字)"/>
    <w:basedOn w:val="a0"/>
    <w:link w:val="a5"/>
    <w:uiPriority w:val="99"/>
    <w:rsid w:val="00322F4B"/>
  </w:style>
  <w:style w:type="paragraph" w:styleId="a7">
    <w:name w:val="Balloon Text"/>
    <w:basedOn w:val="a"/>
    <w:link w:val="a8"/>
    <w:uiPriority w:val="99"/>
    <w:semiHidden/>
    <w:unhideWhenUsed/>
    <w:rsid w:val="008850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5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7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八代圭介</dc:creator>
  <cp:keywords/>
  <dc:description/>
  <cp:lastModifiedBy>nufs</cp:lastModifiedBy>
  <cp:revision>6</cp:revision>
  <cp:lastPrinted>2019-02-26T04:46:00Z</cp:lastPrinted>
  <dcterms:created xsi:type="dcterms:W3CDTF">2018-12-23T22:43:00Z</dcterms:created>
  <dcterms:modified xsi:type="dcterms:W3CDTF">2019-02-26T04:59:00Z</dcterms:modified>
</cp:coreProperties>
</file>